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3E69">
      <w:pPr>
        <w:shd w:val="clear" w:color="auto" w:fill="FFFFFF" w:themeFill="background1"/>
        <w:spacing w:before="247"/>
        <w:ind w:left="2440"/>
        <w:rPr>
          <w:rFonts w:hint="eastAsia" w:ascii="Noto Sans CJK HK" w:hAnsi="Noto Sans CJK HK" w:eastAsiaTheme="minorEastAsia"/>
          <w:b/>
          <w:sz w:val="28"/>
          <w:lang w:eastAsia="zh-CN"/>
        </w:rPr>
      </w:pPr>
      <w:r>
        <w:rPr>
          <w:rFonts w:hint="eastAsia" w:ascii="Noto Sans CJK HK" w:hAnsi="Noto Sans CJK HK" w:eastAsiaTheme="minorEastAsia"/>
          <w:b/>
          <w:color w:val="000000"/>
          <w:sz w:val="28"/>
          <w:shd w:val="clear" w:color="auto" w:fill="EFF1F9"/>
          <w:lang w:eastAsia="zh-CN"/>
        </w:rPr>
        <w:t xml:space="preserve"> </w:t>
      </w:r>
    </w:p>
    <w:p w14:paraId="1282BFFB">
      <w:pPr>
        <w:pStyle w:val="11"/>
        <w:rPr>
          <w:rFonts w:hint="eastAsia" w:ascii="HarmonyOS Sans SC" w:hAnsi="HarmonyOS Sans SC" w:eastAsia="HarmonyOS Sans SC"/>
          <w:b/>
          <w:bCs/>
          <w:color w:val="333399"/>
          <w:sz w:val="28"/>
          <w:szCs w:val="28"/>
        </w:rPr>
      </w:pPr>
      <w:r>
        <w:rPr>
          <w:rFonts w:ascii="Times New Roman" w:hAnsi="Times New Roman"/>
          <w:w w:val="150"/>
        </w:rPr>
        <w:t xml:space="preserve"> </w:t>
      </w:r>
      <w:r>
        <w:rPr>
          <w:rFonts w:hint="eastAsia" w:ascii="Times New Roman" w:hAnsi="Times New Roman" w:eastAsiaTheme="minorEastAsia"/>
          <w:w w:val="150"/>
          <w:lang w:eastAsia="zh-CN"/>
        </w:rPr>
        <w:t xml:space="preserve">                          </w:t>
      </w:r>
      <w:r>
        <w:rPr>
          <w:rFonts w:hint="eastAsia" w:ascii="HarmonyOS Sans SC" w:hAnsi="HarmonyOS Sans SC" w:eastAsia="HarmonyOS Sans SC"/>
          <w:b/>
          <w:bCs/>
          <w:color w:val="333399"/>
          <w:sz w:val="28"/>
          <w:szCs w:val="28"/>
        </w:rPr>
        <w:t>Мини</w:t>
      </w:r>
      <w:r>
        <w:rPr>
          <w:rFonts w:ascii="HarmonyOS Sans SC" w:hAnsi="HarmonyOS Sans SC" w:eastAsia="HarmonyOS Sans SC"/>
          <w:b/>
          <w:bCs/>
          <w:color w:val="333399"/>
          <w:sz w:val="28"/>
          <w:szCs w:val="28"/>
        </w:rPr>
        <w:t>-оптический переключатель 1×8</w:t>
      </w:r>
    </w:p>
    <w:p w14:paraId="30A1262D">
      <w:pPr>
        <w:spacing w:before="364"/>
        <w:ind w:left="129"/>
        <w:rPr>
          <w:rFonts w:ascii="Noto Sans CJK HK" w:hAnsi="Noto Sans CJK HK"/>
          <w:b/>
          <w:sz w:val="24"/>
        </w:rPr>
      </w:pPr>
      <w:r>
        <w:rPr>
          <w:rFonts w:hint="eastAsia" w:ascii="Noto Sans CJK HK" w:hAnsi="Noto Sans CJK HK" w:eastAsiaTheme="minorEastAsia"/>
          <w:b/>
          <w:color w:val="333399"/>
          <w:sz w:val="24"/>
          <w:lang w:eastAsia="zh-CN"/>
        </w:rPr>
        <w:t xml:space="preserve"> </w:t>
      </w:r>
      <w:r>
        <w:rPr>
          <w:rFonts w:hint="eastAsia" w:ascii="Noto Sans CJK HK" w:hAnsi="Noto Sans CJK HK" w:eastAsiaTheme="minorEastAsia"/>
          <w:b/>
          <w:color w:val="333399"/>
          <w:sz w:val="28"/>
          <w:szCs w:val="28"/>
          <w:lang w:eastAsia="zh-CN"/>
        </w:rPr>
        <w:t xml:space="preserve">   </w:t>
      </w:r>
      <w:r>
        <w:rPr>
          <w:rFonts w:ascii="Noto Sans CJK HK" w:hAnsi="Noto Sans CJK HK"/>
          <w:b/>
          <w:color w:val="333399"/>
          <w:sz w:val="28"/>
          <w:szCs w:val="28"/>
        </w:rPr>
        <w:t>Описание</w:t>
      </w:r>
      <w:r>
        <w:rPr>
          <w:rFonts w:ascii="Noto Sans CJK HK" w:hAnsi="Noto Sans CJK HK"/>
          <w:b/>
          <w:color w:val="333399"/>
          <w:spacing w:val="40"/>
          <w:sz w:val="28"/>
          <w:szCs w:val="28"/>
        </w:rPr>
        <w:t xml:space="preserve"> </w:t>
      </w:r>
      <w:r>
        <w:rPr>
          <w:rFonts w:ascii="Noto Sans CJK HK" w:hAnsi="Noto Sans CJK HK"/>
          <w:b/>
          <w:color w:val="333399"/>
          <w:sz w:val="28"/>
          <w:szCs w:val="28"/>
        </w:rPr>
        <w:t>продукта</w:t>
      </w:r>
    </w:p>
    <w:p w14:paraId="314252A2">
      <w:pPr>
        <w:pStyle w:val="2"/>
        <w:spacing w:before="146" w:line="309" w:lineRule="auto"/>
        <w:ind w:left="567" w:right="110" w:firstLine="420"/>
        <w:jc w:val="both"/>
      </w:pPr>
      <w:r>
        <w:rPr>
          <w:rFonts w:ascii="HarmonyOS Sans SC" w:hAnsi="HarmonyOS Sans SC" w:eastAsia="HarmonyOS Sans SC"/>
        </w:rPr>
        <w:t>Серия оптоволоконных переключателей 1x8 соединяет оптический канал, перенаправляя входящий оптический сигнал на выбранное выходное оптическое волокно. После удаления сигнала привода операция блокировки поддерживает выбранный световой путь. В переключатель встроен электронный датчик положения, а передовая конструкция на основе новых материалов значительно снижает чувствительность положения движущихся частей, обеспечивая беспрецедентно высокую стабильность, а также непревзойденную низкую стоимость. Для переключателей этой серии доступны электронные приводы</w:t>
      </w:r>
      <w:r>
        <w:t>.</w:t>
      </w:r>
    </w:p>
    <w:p w14:paraId="5868D2DD">
      <w:pPr>
        <w:pStyle w:val="9"/>
        <w:numPr>
          <w:numId w:val="0"/>
        </w:numPr>
        <w:spacing w:before="224"/>
        <w:ind w:left="440" w:leftChars="0"/>
        <w:rPr>
          <w:rFonts w:ascii="Noto Sans CJK HK" w:hAnsi="Noto Sans CJK HK" w:eastAsiaTheme="minorEastAsia"/>
          <w:b/>
          <w:color w:val="333399"/>
          <w:sz w:val="28"/>
          <w:szCs w:val="28"/>
          <w:lang w:eastAsia="zh-CN"/>
        </w:rPr>
      </w:pPr>
      <w:r>
        <w:rPr>
          <w:rFonts w:ascii="Noto Sans CJK HK" w:hAnsi="Noto Sans CJK HK"/>
          <w:b/>
          <w:color w:val="333399"/>
          <w:sz w:val="28"/>
          <w:szCs w:val="28"/>
        </w:rPr>
        <w:t>характеристика</w:t>
      </w:r>
    </w:p>
    <w:p w14:paraId="6BD3C6AF">
      <w:pPr>
        <w:pStyle w:val="9"/>
        <w:spacing w:before="224"/>
        <w:ind w:left="440"/>
        <w:rPr>
          <w:rFonts w:hint="eastAsia" w:ascii="Noto Sans CJK HK" w:hAnsi="Noto Sans CJK HK" w:eastAsiaTheme="minorEastAsia"/>
          <w:b/>
          <w:sz w:val="24"/>
          <w:lang w:eastAsia="zh-CN"/>
        </w:rPr>
      </w:pPr>
      <w:r>
        <w:rPr>
          <w:rFonts w:hint="default" w:ascii="Calibri" w:hAnsi="Calibri" w:eastAsia="HarmonyOS Sans SC" w:cs="Calibri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34290</wp:posOffset>
            </wp:positionV>
            <wp:extent cx="3567430" cy="914400"/>
            <wp:effectExtent l="0" t="0" r="127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6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E4319">
      <w:pPr>
        <w:ind w:firstLine="600" w:firstLineChars="300"/>
        <w:rPr>
          <w:rFonts w:hint="eastAsia" w:ascii="HarmonyOS Sans SC" w:hAnsi="HarmonyOS Sans SC" w:eastAsia="HarmonyOS Sans SC" w:cs="HarmonyOS Sans SC"/>
          <w:sz w:val="20"/>
          <w:szCs w:val="20"/>
        </w:rPr>
      </w:pPr>
      <w:r>
        <w:rPr>
          <w:rFonts w:hint="eastAsia" w:ascii="HarmonyOS Sans SC" w:hAnsi="HarmonyOS Sans SC" w:eastAsia="HarmonyOS Sans SC" w:cs="HarmonyOS Sans SC"/>
          <w:sz w:val="20"/>
          <w:szCs w:val="20"/>
        </w:rPr>
        <w:t>Непревзойденный недорогой</w:t>
      </w:r>
    </w:p>
    <w:p w14:paraId="4910F59E">
      <w:pPr>
        <w:ind w:firstLine="600" w:firstLineChars="300"/>
        <w:rPr>
          <w:rFonts w:hint="eastAsia" w:ascii="HarmonyOS Sans SC" w:hAnsi="HarmonyOS Sans SC" w:eastAsia="HarmonyOS Sans SC" w:cs="HarmonyOS Sans SC"/>
          <w:sz w:val="20"/>
          <w:szCs w:val="20"/>
        </w:rPr>
      </w:pPr>
      <w:r>
        <w:rPr>
          <w:rFonts w:hint="eastAsia" w:ascii="HarmonyOS Sans SC" w:hAnsi="HarmonyOS Sans SC" w:eastAsia="HarmonyOS Sans SC" w:cs="HarmonyOS Sans SC"/>
          <w:sz w:val="20"/>
          <w:szCs w:val="20"/>
        </w:rPr>
        <w:t>Низкое оптическое искажение</w:t>
      </w:r>
    </w:p>
    <w:p w14:paraId="0F3D98DD">
      <w:pPr>
        <w:ind w:firstLine="600" w:firstLineChars="300"/>
        <w:rPr>
          <w:rFonts w:hint="eastAsia" w:ascii="HarmonyOS Sans SC" w:hAnsi="HarmonyOS Sans SC" w:eastAsia="HarmonyOS Sans SC" w:cs="HarmonyOS Sans SC"/>
          <w:sz w:val="20"/>
          <w:szCs w:val="20"/>
        </w:rPr>
      </w:pPr>
      <w:r>
        <w:rPr>
          <w:rFonts w:hint="eastAsia" w:ascii="HarmonyOS Sans SC" w:hAnsi="HarmonyOS Sans SC" w:eastAsia="HarmonyOS Sans SC" w:cs="HarmonyOS Sans SC"/>
          <w:sz w:val="20"/>
          <w:szCs w:val="20"/>
        </w:rPr>
        <w:t>безэпоксидный оптический путь</w:t>
      </w:r>
    </w:p>
    <w:p w14:paraId="64F5D6AA">
      <w:pPr>
        <w:ind w:firstLine="600" w:firstLineChars="300"/>
        <w:rPr>
          <w:rFonts w:hint="eastAsia" w:ascii="HarmonyOS Sans SC" w:hAnsi="HarmonyOS Sans SC" w:eastAsia="HarmonyOS Sans SC" w:cs="HarmonyOS Sans SC"/>
          <w:sz w:val="20"/>
          <w:szCs w:val="20"/>
        </w:rPr>
      </w:pPr>
      <w:r>
        <w:rPr>
          <w:rFonts w:hint="eastAsia" w:ascii="HarmonyOS Sans SC" w:hAnsi="HarmonyOS Sans SC" w:eastAsia="HarmonyOS Sans SC" w:cs="HarmonyOS Sans SC"/>
          <w:sz w:val="20"/>
          <w:szCs w:val="20"/>
        </w:rPr>
        <w:t>Высокая изоляция высокая надежность</w:t>
      </w:r>
    </w:p>
    <w:p w14:paraId="0FB46974">
      <w:pPr>
        <w:ind w:firstLine="600" w:firstLineChars="300"/>
        <w:rPr>
          <w:rFonts w:hint="default" w:ascii="Calibri" w:hAnsi="Calibri" w:eastAsia="HarmonyOS Sans SC" w:cs="Calibri"/>
          <w:sz w:val="20"/>
          <w:szCs w:val="20"/>
        </w:rPr>
      </w:pPr>
    </w:p>
    <w:p w14:paraId="491E1A9F">
      <w:pPr>
        <w:pStyle w:val="2"/>
        <w:spacing w:before="77"/>
        <w:rPr>
          <w:sz w:val="28"/>
        </w:rPr>
      </w:pPr>
    </w:p>
    <w:p w14:paraId="22F0126A">
      <w:pPr>
        <w:pStyle w:val="9"/>
        <w:numPr>
          <w:numId w:val="0"/>
        </w:numPr>
        <w:ind w:left="440" w:leftChars="0"/>
        <w:rPr>
          <w:rFonts w:ascii="Noto Sans CJK HK" w:hAnsi="Noto Sans CJK HK"/>
          <w:b/>
          <w:sz w:val="28"/>
        </w:rPr>
      </w:pPr>
      <w:r>
        <w:rPr>
          <w:rFonts w:ascii="Noto Sans CJK HK" w:hAnsi="Noto Sans CJK HK"/>
          <w:b/>
          <w:color w:val="333399"/>
          <w:sz w:val="28"/>
        </w:rPr>
        <w:t>применение</w:t>
      </w:r>
    </w:p>
    <w:p w14:paraId="6B30CBEC">
      <w:pPr>
        <w:ind w:firstLine="540" w:firstLineChars="300"/>
        <w:rPr>
          <w:rFonts w:ascii="HarmonyOS Sans SC" w:hAnsi="HarmonyOS Sans SC" w:eastAsia="HarmonyOS Sans SC"/>
          <w:sz w:val="20"/>
          <w:szCs w:val="20"/>
          <w:lang w:eastAsia="zh-CN"/>
        </w:rPr>
      </w:pPr>
      <w:r>
        <w:rPr>
          <w:rFonts w:hint="eastAsia" w:ascii="HarmonyOS Sans SC" w:hAnsi="HarmonyOS Sans SC" w:eastAsia="HarmonyOS Sans SC"/>
          <w:sz w:val="18"/>
          <w:lang w:eastAsia="zh-CN"/>
        </w:rPr>
        <w:t xml:space="preserve">            </w:t>
      </w:r>
    </w:p>
    <w:p w14:paraId="1D050600">
      <w:pPr>
        <w:ind w:firstLine="600" w:firstLineChars="300"/>
        <w:rPr>
          <w:rFonts w:hint="eastAsia" w:ascii="HarmonyOS Sans SC" w:hAnsi="HarmonyOS Sans SC" w:eastAsia="HarmonyOS Sans SC"/>
          <w:sz w:val="20"/>
          <w:szCs w:val="20"/>
          <w:lang w:eastAsia="zh-CN"/>
        </w:rPr>
      </w:pPr>
      <w:r>
        <w:rPr>
          <w:rFonts w:hint="eastAsia" w:ascii="HarmonyOS Sans SC" w:hAnsi="HarmonyOS Sans SC" w:eastAsia="HarmonyOS Sans SC"/>
          <w:sz w:val="20"/>
          <w:szCs w:val="20"/>
          <w:lang w:eastAsia="zh-CN"/>
        </w:rPr>
        <w:t>Приборы</w:t>
      </w:r>
    </w:p>
    <w:p w14:paraId="651D2D1F">
      <w:pPr>
        <w:ind w:firstLine="600" w:firstLineChars="300"/>
        <w:rPr>
          <w:rFonts w:ascii="HarmonyOS Sans SC" w:hAnsi="HarmonyOS Sans SC" w:eastAsia="HarmonyOS Sans SC"/>
          <w:sz w:val="20"/>
          <w:szCs w:val="20"/>
          <w:lang w:eastAsia="zh-CN"/>
        </w:rPr>
      </w:pPr>
      <w:r>
        <w:rPr>
          <w:rFonts w:hint="eastAsia" w:ascii="HarmonyOS Sans SC" w:hAnsi="HarmonyOS Sans SC" w:eastAsia="HarmonyOS Sans SC"/>
          <w:sz w:val="20"/>
          <w:szCs w:val="20"/>
          <w:lang w:eastAsia="zh-CN"/>
        </w:rPr>
        <w:t>Блокировка</w:t>
      </w:r>
      <w:r>
        <w:rPr>
          <w:rFonts w:ascii="HarmonyOS Sans SC" w:hAnsi="HarmonyOS Sans SC" w:eastAsia="HarmonyOS Sans SC"/>
          <w:sz w:val="20"/>
          <w:szCs w:val="20"/>
          <w:lang w:eastAsia="zh-CN"/>
        </w:rPr>
        <w:t xml:space="preserve"> каналов</w:t>
      </w:r>
    </w:p>
    <w:p w14:paraId="1DEF40FA">
      <w:pPr>
        <w:ind w:firstLine="600" w:firstLineChars="300"/>
        <w:rPr>
          <w:rFonts w:ascii="HarmonyOS Sans SC" w:hAnsi="HarmonyOS Sans SC" w:eastAsia="HarmonyOS Sans SC"/>
          <w:sz w:val="20"/>
          <w:szCs w:val="20"/>
          <w:lang w:eastAsia="zh-CN"/>
        </w:rPr>
      </w:pPr>
      <w:r>
        <w:rPr>
          <w:rFonts w:hint="eastAsia" w:ascii="HarmonyOS Sans SC" w:hAnsi="HarmonyOS Sans SC" w:eastAsia="HarmonyOS Sans SC"/>
          <w:sz w:val="20"/>
          <w:szCs w:val="20"/>
          <w:lang w:eastAsia="zh-CN"/>
        </w:rPr>
        <w:t>Мониторинг</w:t>
      </w:r>
      <w:r>
        <w:rPr>
          <w:rFonts w:ascii="HarmonyOS Sans SC" w:hAnsi="HarmonyOS Sans SC" w:eastAsia="HarmonyOS Sans SC"/>
          <w:sz w:val="20"/>
          <w:szCs w:val="20"/>
          <w:lang w:eastAsia="zh-CN"/>
        </w:rPr>
        <w:t xml:space="preserve"> системы</w:t>
      </w:r>
    </w:p>
    <w:p w14:paraId="3FBAF7F1">
      <w:pPr>
        <w:ind w:firstLine="600" w:firstLineChars="300"/>
        <w:rPr>
          <w:rFonts w:ascii="HarmonyOS Sans SC" w:hAnsi="HarmonyOS Sans SC" w:eastAsia="HarmonyOS Sans SC"/>
          <w:sz w:val="20"/>
          <w:szCs w:val="20"/>
          <w:lang w:eastAsia="zh-CN"/>
        </w:rPr>
      </w:pPr>
      <w:r>
        <w:rPr>
          <w:rFonts w:hint="eastAsia" w:ascii="HarmonyOS Sans SC" w:hAnsi="HarmonyOS Sans SC" w:eastAsia="HarmonyOS Sans SC"/>
          <w:sz w:val="20"/>
          <w:szCs w:val="20"/>
          <w:lang w:eastAsia="zh-CN"/>
        </w:rPr>
        <w:t>Настраиваемое</w:t>
      </w:r>
      <w:r>
        <w:rPr>
          <w:rFonts w:ascii="HarmonyOS Sans SC" w:hAnsi="HarmonyOS Sans SC" w:eastAsia="HarmonyOS Sans SC"/>
          <w:sz w:val="20"/>
          <w:szCs w:val="20"/>
          <w:lang w:eastAsia="zh-CN"/>
        </w:rPr>
        <w:t xml:space="preserve"> добавление/удаление</w:t>
      </w:r>
    </w:p>
    <w:p w14:paraId="41B57680">
      <w:pPr>
        <w:ind w:firstLine="600" w:firstLineChars="300"/>
        <w:rPr>
          <w:rFonts w:hint="eastAsia" w:ascii="HarmonyOS Sans SC" w:hAnsi="HarmonyOS Sans SC" w:eastAsia="HarmonyOS Sans SC"/>
          <w:sz w:val="20"/>
          <w:szCs w:val="20"/>
          <w:lang w:eastAsia="zh-CN"/>
        </w:rPr>
      </w:pPr>
    </w:p>
    <w:p w14:paraId="64C3E05A">
      <w:pPr>
        <w:pStyle w:val="2"/>
        <w:spacing w:before="50"/>
        <w:rPr>
          <w:sz w:val="24"/>
        </w:rPr>
      </w:pPr>
    </w:p>
    <w:p w14:paraId="57663375">
      <w:pPr>
        <w:pStyle w:val="9"/>
        <w:ind w:left="440"/>
        <w:rPr>
          <w:rFonts w:ascii="Noto Sans CJK HK" w:hAnsi="Noto Sans CJK HK" w:eastAsiaTheme="minorEastAsia"/>
          <w:b/>
          <w:color w:val="333399"/>
          <w:sz w:val="24"/>
          <w:lang w:eastAsia="zh-CN"/>
        </w:rPr>
      </w:pPr>
      <w:r>
        <w:rPr>
          <w:rFonts w:hint="eastAsia" w:ascii="HarmonyOS Sans SC" w:hAnsi="HarmonyOS Sans SC" w:eastAsia="HarmonyOS Sans SC"/>
          <w:b/>
          <w:color w:val="333399"/>
          <w:sz w:val="24"/>
        </w:rPr>
        <w:t>Технический</w:t>
      </w:r>
      <w:r>
        <w:rPr>
          <w:rFonts w:ascii="HarmonyOS Sans SC" w:hAnsi="HarmonyOS Sans SC" w:eastAsia="HarmonyOS Sans SC"/>
          <w:b/>
          <w:color w:val="333399"/>
          <w:sz w:val="24"/>
        </w:rPr>
        <w:t xml:space="preserve"> параметр</w:t>
      </w:r>
    </w:p>
    <w:p w14:paraId="6469026C">
      <w:pPr>
        <w:pStyle w:val="9"/>
        <w:ind w:left="440"/>
        <w:rPr>
          <w:rFonts w:hint="eastAsia" w:ascii="Noto Sans CJK HK" w:hAnsi="Noto Sans CJK HK" w:eastAsiaTheme="minorEastAsia"/>
          <w:b/>
          <w:sz w:val="24"/>
          <w:lang w:eastAsia="zh-CN"/>
        </w:rPr>
      </w:pPr>
    </w:p>
    <w:tbl>
      <w:tblPr>
        <w:tblStyle w:val="8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1"/>
        <w:gridCol w:w="3629"/>
        <w:gridCol w:w="1905"/>
      </w:tblGrid>
      <w:tr w14:paraId="7D375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21" w:type="dxa"/>
            <w:shd w:val="clear" w:color="auto" w:fill="92CDDC"/>
          </w:tcPr>
          <w:p w14:paraId="36FD734E">
            <w:pPr>
              <w:pStyle w:val="10"/>
              <w:spacing w:before="33"/>
              <w:ind w:left="1018"/>
              <w:jc w:val="left"/>
              <w:rPr>
                <w:rFonts w:hint="default" w:ascii="Calibri" w:hAnsi="Calibri" w:cs="Calibri"/>
                <w:b/>
                <w:sz w:val="21"/>
              </w:rPr>
            </w:pPr>
            <w:r>
              <w:rPr>
                <w:rFonts w:hint="default" w:ascii="Calibri" w:hAnsi="Calibri" w:cs="Calibri"/>
                <w:b/>
                <w:spacing w:val="-2"/>
                <w:sz w:val="21"/>
              </w:rPr>
              <w:t>параметр</w:t>
            </w:r>
          </w:p>
        </w:tc>
        <w:tc>
          <w:tcPr>
            <w:tcW w:w="3629" w:type="dxa"/>
            <w:shd w:val="clear" w:color="auto" w:fill="92CDDC"/>
          </w:tcPr>
          <w:p w14:paraId="343D3FF1">
            <w:pPr>
              <w:pStyle w:val="10"/>
              <w:spacing w:before="33"/>
              <w:ind w:left="6"/>
              <w:rPr>
                <w:rFonts w:hint="default" w:ascii="Calibri" w:hAnsi="Calibri" w:cs="Calibri"/>
                <w:b/>
                <w:sz w:val="21"/>
              </w:rPr>
            </w:pPr>
            <w:r>
              <w:rPr>
                <w:rFonts w:hint="default" w:ascii="Calibri" w:hAnsi="Calibri" w:cs="Calibri"/>
                <w:b/>
                <w:spacing w:val="-2"/>
                <w:sz w:val="21"/>
              </w:rPr>
              <w:t>спецификация</w:t>
            </w:r>
          </w:p>
        </w:tc>
        <w:tc>
          <w:tcPr>
            <w:tcW w:w="1905" w:type="dxa"/>
            <w:shd w:val="clear" w:color="auto" w:fill="92CDDC"/>
          </w:tcPr>
          <w:p w14:paraId="2CCADAC4">
            <w:pPr>
              <w:pStyle w:val="10"/>
              <w:spacing w:before="33"/>
              <w:ind w:left="15" w:right="7"/>
              <w:rPr>
                <w:rFonts w:hint="default" w:ascii="Calibri" w:hAnsi="Calibri" w:cs="Calibri"/>
                <w:b/>
                <w:sz w:val="21"/>
              </w:rPr>
            </w:pPr>
            <w:r>
              <w:rPr>
                <w:rFonts w:hint="default" w:ascii="Calibri" w:hAnsi="Calibri" w:cs="Calibri"/>
                <w:b/>
                <w:spacing w:val="-2"/>
                <w:sz w:val="21"/>
              </w:rPr>
              <w:t>единица</w:t>
            </w:r>
          </w:p>
        </w:tc>
      </w:tr>
      <w:tr w14:paraId="680D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821" w:type="dxa"/>
            <w:vAlign w:val="center"/>
          </w:tcPr>
          <w:p w14:paraId="5051EAD8">
            <w:pPr>
              <w:pStyle w:val="10"/>
              <w:spacing w:before="33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рабочая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длина</w:t>
            </w:r>
            <w:r>
              <w:rPr>
                <w:rFonts w:hint="default" w:ascii="Calibri" w:hAnsi="Calibri" w:cs="Calibri"/>
                <w:spacing w:val="-6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волны</w:t>
            </w:r>
          </w:p>
        </w:tc>
        <w:tc>
          <w:tcPr>
            <w:tcW w:w="3629" w:type="dxa"/>
            <w:vAlign w:val="center"/>
          </w:tcPr>
          <w:p w14:paraId="71AB30B7">
            <w:pPr>
              <w:pStyle w:val="10"/>
              <w:spacing w:before="21"/>
              <w:ind w:left="4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1260-1620</w:t>
            </w:r>
            <w:r>
              <w:rPr>
                <w:rFonts w:hint="default" w:ascii="Calibri" w:hAnsi="Calibri" w:cs="Calibri"/>
                <w:spacing w:val="-8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(SM),</w:t>
            </w:r>
            <w:r>
              <w:rPr>
                <w:rFonts w:hint="default" w:ascii="Calibri" w:hAnsi="Calibri" w:cs="Calibri"/>
                <w:spacing w:val="-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850</w:t>
            </w:r>
            <w:r>
              <w:rPr>
                <w:rFonts w:hint="default" w:ascii="Calibri" w:hAnsi="Calibri" w:cs="Calibri"/>
                <w:spacing w:val="-7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(MM)</w:t>
            </w:r>
          </w:p>
        </w:tc>
        <w:tc>
          <w:tcPr>
            <w:tcW w:w="1905" w:type="dxa"/>
            <w:vAlign w:val="center"/>
          </w:tcPr>
          <w:p w14:paraId="4F78CAED">
            <w:pPr>
              <w:pStyle w:val="10"/>
              <w:spacing w:before="33"/>
              <w:ind w:left="15" w:right="11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нанометр</w:t>
            </w:r>
          </w:p>
        </w:tc>
      </w:tr>
      <w:tr w14:paraId="26DB6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821" w:type="dxa"/>
            <w:vAlign w:val="center"/>
          </w:tcPr>
          <w:p w14:paraId="710DBCED">
            <w:pPr>
              <w:pStyle w:val="10"/>
              <w:spacing w:before="36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потери</w:t>
            </w:r>
            <w:r>
              <w:rPr>
                <w:rFonts w:hint="default" w:ascii="Calibri" w:hAnsi="Calibri" w:cs="Calibri"/>
                <w:spacing w:val="-6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при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вводе</w:t>
            </w:r>
          </w:p>
        </w:tc>
        <w:tc>
          <w:tcPr>
            <w:tcW w:w="3629" w:type="dxa"/>
            <w:vAlign w:val="center"/>
          </w:tcPr>
          <w:p w14:paraId="3715D6BF">
            <w:pPr>
              <w:pStyle w:val="10"/>
              <w:spacing w:before="36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4"/>
                <w:sz w:val="21"/>
              </w:rPr>
              <w:t>≤1.2</w:t>
            </w:r>
          </w:p>
        </w:tc>
        <w:tc>
          <w:tcPr>
            <w:tcW w:w="1905" w:type="dxa"/>
            <w:vAlign w:val="center"/>
          </w:tcPr>
          <w:p w14:paraId="5BDC2099">
            <w:pPr>
              <w:pStyle w:val="10"/>
              <w:spacing w:before="36"/>
              <w:ind w:left="1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dB</w:t>
            </w:r>
          </w:p>
        </w:tc>
      </w:tr>
      <w:tr w14:paraId="7B92B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821" w:type="dxa"/>
            <w:vAlign w:val="center"/>
          </w:tcPr>
          <w:p w14:paraId="49B6D06F">
            <w:pPr>
              <w:pStyle w:val="10"/>
              <w:spacing w:before="15" w:line="240" w:lineRule="atLeast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потери,</w:t>
            </w:r>
            <w:r>
              <w:rPr>
                <w:rFonts w:hint="default" w:ascii="Calibri" w:hAnsi="Calibri" w:cs="Calibri"/>
                <w:spacing w:val="-1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связанные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с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 xml:space="preserve">длиной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волны</w:t>
            </w:r>
          </w:p>
        </w:tc>
        <w:tc>
          <w:tcPr>
            <w:tcW w:w="3629" w:type="dxa"/>
            <w:vAlign w:val="center"/>
          </w:tcPr>
          <w:p w14:paraId="05670280">
            <w:pPr>
              <w:pStyle w:val="10"/>
              <w:spacing w:before="33"/>
              <w:ind w:left="9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≤0.35</w:t>
            </w:r>
          </w:p>
        </w:tc>
        <w:tc>
          <w:tcPr>
            <w:tcW w:w="1905" w:type="dxa"/>
            <w:vAlign w:val="center"/>
          </w:tcPr>
          <w:p w14:paraId="5BD7A99C">
            <w:pPr>
              <w:pStyle w:val="10"/>
              <w:spacing w:before="33"/>
              <w:ind w:left="1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dB</w:t>
            </w:r>
          </w:p>
        </w:tc>
      </w:tr>
      <w:tr w14:paraId="1F68E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821" w:type="dxa"/>
            <w:vAlign w:val="center"/>
          </w:tcPr>
          <w:p w14:paraId="47DADE43">
            <w:pPr>
              <w:pStyle w:val="10"/>
              <w:spacing w:before="15" w:line="240" w:lineRule="atLeast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Потери,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связанные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 xml:space="preserve">с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поляризацией</w:t>
            </w:r>
          </w:p>
        </w:tc>
        <w:tc>
          <w:tcPr>
            <w:tcW w:w="3629" w:type="dxa"/>
            <w:vAlign w:val="center"/>
          </w:tcPr>
          <w:p w14:paraId="328D9C76">
            <w:pPr>
              <w:pStyle w:val="10"/>
              <w:spacing w:before="33"/>
              <w:ind w:left="9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≤0.05</w:t>
            </w:r>
          </w:p>
        </w:tc>
        <w:tc>
          <w:tcPr>
            <w:tcW w:w="1905" w:type="dxa"/>
            <w:vAlign w:val="center"/>
          </w:tcPr>
          <w:p w14:paraId="7DB838D3">
            <w:pPr>
              <w:pStyle w:val="10"/>
              <w:spacing w:before="33"/>
              <w:ind w:left="1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dB</w:t>
            </w:r>
          </w:p>
        </w:tc>
      </w:tr>
      <w:tr w14:paraId="60E45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821" w:type="dxa"/>
            <w:vAlign w:val="center"/>
          </w:tcPr>
          <w:p w14:paraId="178B500D">
            <w:pPr>
              <w:pStyle w:val="10"/>
              <w:spacing w:before="15" w:line="240" w:lineRule="atLeast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потеря,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связанная</w:t>
            </w:r>
            <w:r>
              <w:rPr>
                <w:rFonts w:hint="default" w:ascii="Calibri" w:hAnsi="Calibri" w:cs="Calibri"/>
                <w:spacing w:val="-1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 xml:space="preserve">с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температурой</w:t>
            </w:r>
          </w:p>
        </w:tc>
        <w:tc>
          <w:tcPr>
            <w:tcW w:w="3629" w:type="dxa"/>
            <w:vAlign w:val="center"/>
          </w:tcPr>
          <w:p w14:paraId="568AC628">
            <w:pPr>
              <w:pStyle w:val="10"/>
              <w:spacing w:before="33"/>
              <w:ind w:left="9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≤0.25</w:t>
            </w:r>
          </w:p>
        </w:tc>
        <w:tc>
          <w:tcPr>
            <w:tcW w:w="1905" w:type="dxa"/>
            <w:vAlign w:val="center"/>
          </w:tcPr>
          <w:p w14:paraId="24E0D8A8">
            <w:pPr>
              <w:pStyle w:val="10"/>
              <w:spacing w:before="33"/>
              <w:ind w:left="1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dB</w:t>
            </w:r>
          </w:p>
        </w:tc>
      </w:tr>
      <w:tr w14:paraId="082B2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821" w:type="dxa"/>
            <w:vAlign w:val="center"/>
          </w:tcPr>
          <w:p w14:paraId="33C25DC9">
            <w:pPr>
              <w:pStyle w:val="10"/>
              <w:spacing w:before="33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эхо-потери</w:t>
            </w:r>
          </w:p>
        </w:tc>
        <w:tc>
          <w:tcPr>
            <w:tcW w:w="3629" w:type="dxa"/>
            <w:vAlign w:val="center"/>
          </w:tcPr>
          <w:p w14:paraId="4294C4EE">
            <w:pPr>
              <w:pStyle w:val="10"/>
              <w:tabs>
                <w:tab w:val="left" w:pos="885"/>
              </w:tabs>
              <w:spacing w:before="33"/>
              <w:ind w:left="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SM≥50</w:t>
            </w:r>
            <w:r>
              <w:rPr>
                <w:rFonts w:hint="default" w:ascii="Calibri" w:hAnsi="Calibri" w:cs="Calibri"/>
                <w:sz w:val="21"/>
              </w:rPr>
              <w:tab/>
            </w:r>
            <w:r>
              <w:rPr>
                <w:rFonts w:hint="default" w:ascii="Calibri" w:hAnsi="Calibri" w:cs="Calibri"/>
                <w:sz w:val="21"/>
              </w:rPr>
              <w:t>мм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≥</w:t>
            </w:r>
            <w:r>
              <w:rPr>
                <w:rFonts w:hint="default" w:ascii="Calibri" w:hAnsi="Calibri" w:cs="Calibri"/>
                <w:spacing w:val="-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30</w:t>
            </w:r>
          </w:p>
        </w:tc>
        <w:tc>
          <w:tcPr>
            <w:tcW w:w="1905" w:type="dxa"/>
            <w:vAlign w:val="center"/>
          </w:tcPr>
          <w:p w14:paraId="6053C14A">
            <w:pPr>
              <w:pStyle w:val="10"/>
              <w:spacing w:before="33"/>
              <w:ind w:left="1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dB</w:t>
            </w:r>
          </w:p>
        </w:tc>
      </w:tr>
      <w:tr w14:paraId="477B7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1" w:type="dxa"/>
            <w:vAlign w:val="center"/>
          </w:tcPr>
          <w:p w14:paraId="7A15BD35">
            <w:pPr>
              <w:pStyle w:val="10"/>
              <w:spacing w:before="33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взаимный</w:t>
            </w:r>
            <w:r>
              <w:rPr>
                <w:rFonts w:hint="default" w:ascii="Calibri" w:hAnsi="Calibri" w:cs="Calibri"/>
                <w:spacing w:val="-11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1"/>
              </w:rPr>
              <w:t>звук</w:t>
            </w:r>
          </w:p>
        </w:tc>
        <w:tc>
          <w:tcPr>
            <w:tcW w:w="3629" w:type="dxa"/>
            <w:vAlign w:val="center"/>
          </w:tcPr>
          <w:p w14:paraId="2F089570">
            <w:pPr>
              <w:pStyle w:val="10"/>
              <w:tabs>
                <w:tab w:val="left" w:pos="885"/>
              </w:tabs>
              <w:spacing w:before="33"/>
              <w:ind w:left="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SM≥55</w:t>
            </w:r>
            <w:r>
              <w:rPr>
                <w:rFonts w:hint="default" w:ascii="Calibri" w:hAnsi="Calibri" w:cs="Calibri"/>
                <w:sz w:val="21"/>
              </w:rPr>
              <w:tab/>
            </w:r>
            <w:r>
              <w:rPr>
                <w:rFonts w:hint="default" w:ascii="Calibri" w:hAnsi="Calibri" w:cs="Calibri"/>
                <w:sz w:val="21"/>
              </w:rPr>
              <w:t>мм</w:t>
            </w:r>
            <w:r>
              <w:rPr>
                <w:rFonts w:hint="default" w:ascii="Calibri" w:hAnsi="Calibri" w:cs="Calibri"/>
                <w:spacing w:val="-4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≥</w:t>
            </w:r>
            <w:r>
              <w:rPr>
                <w:rFonts w:hint="default" w:ascii="Calibri" w:hAnsi="Calibri" w:cs="Calibri"/>
                <w:spacing w:val="-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5"/>
                <w:sz w:val="21"/>
              </w:rPr>
              <w:t>50</w:t>
            </w:r>
          </w:p>
        </w:tc>
        <w:tc>
          <w:tcPr>
            <w:tcW w:w="1905" w:type="dxa"/>
            <w:vAlign w:val="center"/>
          </w:tcPr>
          <w:p w14:paraId="7759B4D6">
            <w:pPr>
              <w:pStyle w:val="10"/>
              <w:spacing w:before="33"/>
              <w:ind w:left="1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dB</w:t>
            </w:r>
          </w:p>
        </w:tc>
      </w:tr>
      <w:tr w14:paraId="0C1C8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1" w:type="dxa"/>
            <w:vAlign w:val="center"/>
          </w:tcPr>
          <w:p w14:paraId="6779AA73">
            <w:pPr>
              <w:pStyle w:val="10"/>
              <w:spacing w:before="35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время</w:t>
            </w:r>
            <w:r>
              <w:rPr>
                <w:rFonts w:hint="default" w:ascii="Calibri" w:hAnsi="Calibri" w:cs="Calibri"/>
                <w:spacing w:val="-8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переключения</w:t>
            </w:r>
          </w:p>
        </w:tc>
        <w:tc>
          <w:tcPr>
            <w:tcW w:w="3629" w:type="dxa"/>
            <w:vAlign w:val="center"/>
          </w:tcPr>
          <w:p w14:paraId="418CDD3C">
            <w:pPr>
              <w:pStyle w:val="10"/>
              <w:spacing w:before="3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≤8</w:t>
            </w:r>
          </w:p>
        </w:tc>
        <w:tc>
          <w:tcPr>
            <w:tcW w:w="1905" w:type="dxa"/>
            <w:vAlign w:val="center"/>
          </w:tcPr>
          <w:p w14:paraId="5410305F">
            <w:pPr>
              <w:pStyle w:val="10"/>
              <w:spacing w:before="35"/>
              <w:ind w:left="15" w:right="9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4"/>
                <w:sz w:val="21"/>
              </w:rPr>
              <w:t>дама</w:t>
            </w:r>
          </w:p>
        </w:tc>
      </w:tr>
      <w:tr w14:paraId="7DEEC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821" w:type="dxa"/>
            <w:vAlign w:val="center"/>
          </w:tcPr>
          <w:p w14:paraId="3CF660E5">
            <w:pPr>
              <w:pStyle w:val="10"/>
              <w:spacing w:before="32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повторяемость</w:t>
            </w:r>
          </w:p>
        </w:tc>
        <w:tc>
          <w:tcPr>
            <w:tcW w:w="3629" w:type="dxa"/>
            <w:vAlign w:val="center"/>
          </w:tcPr>
          <w:p w14:paraId="52F0015D">
            <w:pPr>
              <w:pStyle w:val="10"/>
              <w:spacing w:before="32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≤±0.02</w:t>
            </w:r>
          </w:p>
        </w:tc>
        <w:tc>
          <w:tcPr>
            <w:tcW w:w="1905" w:type="dxa"/>
            <w:vAlign w:val="center"/>
          </w:tcPr>
          <w:p w14:paraId="5C713442">
            <w:pPr>
              <w:pStyle w:val="10"/>
              <w:spacing w:before="32"/>
              <w:ind w:left="1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dB</w:t>
            </w:r>
          </w:p>
        </w:tc>
      </w:tr>
      <w:tr w14:paraId="52343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821" w:type="dxa"/>
            <w:vAlign w:val="center"/>
          </w:tcPr>
          <w:p w14:paraId="4B9F4899">
            <w:pPr>
              <w:pStyle w:val="10"/>
              <w:spacing w:before="34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долговечность</w:t>
            </w:r>
          </w:p>
        </w:tc>
        <w:tc>
          <w:tcPr>
            <w:tcW w:w="3629" w:type="dxa"/>
            <w:vAlign w:val="center"/>
          </w:tcPr>
          <w:p w14:paraId="38B101B4">
            <w:pPr>
              <w:pStyle w:val="10"/>
              <w:spacing w:before="33" w:line="290" w:lineRule="exact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4"/>
                <w:sz w:val="21"/>
              </w:rPr>
              <w:t>≥10</w:t>
            </w:r>
            <w:r>
              <w:rPr>
                <w:rFonts w:hint="default" w:ascii="Calibri" w:hAnsi="Calibri" w:cs="Calibri"/>
                <w:spacing w:val="-4"/>
                <w:position w:val="7"/>
                <w:sz w:val="21"/>
              </w:rPr>
              <w:t>7</w:t>
            </w:r>
          </w:p>
        </w:tc>
        <w:tc>
          <w:tcPr>
            <w:tcW w:w="1905" w:type="dxa"/>
            <w:vAlign w:val="center"/>
          </w:tcPr>
          <w:p w14:paraId="799B3459">
            <w:pPr>
              <w:pStyle w:val="10"/>
              <w:spacing w:before="34"/>
              <w:ind w:left="15" w:right="9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эра</w:t>
            </w:r>
          </w:p>
        </w:tc>
      </w:tr>
      <w:tr w14:paraId="2DE7C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1" w:type="dxa"/>
            <w:vAlign w:val="center"/>
          </w:tcPr>
          <w:p w14:paraId="2DEC5FC7">
            <w:pPr>
              <w:pStyle w:val="10"/>
              <w:spacing w:before="34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рабочее</w:t>
            </w:r>
            <w:r>
              <w:rPr>
                <w:rFonts w:hint="default" w:ascii="Calibri" w:hAnsi="Calibri" w:cs="Calibri"/>
                <w:spacing w:val="-10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напряжение</w:t>
            </w:r>
          </w:p>
        </w:tc>
        <w:tc>
          <w:tcPr>
            <w:tcW w:w="3629" w:type="dxa"/>
            <w:vAlign w:val="center"/>
          </w:tcPr>
          <w:p w14:paraId="60231B0D">
            <w:pPr>
              <w:pStyle w:val="10"/>
              <w:spacing w:before="34"/>
              <w:ind w:left="7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3</w:t>
            </w:r>
            <w:r>
              <w:rPr>
                <w:rFonts w:hint="default" w:ascii="Calibri" w:hAnsi="Calibri" w:cs="Calibri"/>
                <w:spacing w:val="-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</w:rPr>
              <w:t>или</w:t>
            </w:r>
            <w:r>
              <w:rPr>
                <w:rFonts w:hint="default" w:ascii="Calibri" w:hAnsi="Calibri" w:cs="Calibri"/>
                <w:spacing w:val="-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10"/>
                <w:sz w:val="21"/>
              </w:rPr>
              <w:t>5</w:t>
            </w:r>
          </w:p>
        </w:tc>
        <w:tc>
          <w:tcPr>
            <w:tcW w:w="1905" w:type="dxa"/>
            <w:vAlign w:val="center"/>
          </w:tcPr>
          <w:p w14:paraId="3DD19FAF">
            <w:pPr>
              <w:pStyle w:val="10"/>
              <w:spacing w:before="34"/>
              <w:ind w:left="15" w:right="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10"/>
                <w:sz w:val="21"/>
              </w:rPr>
              <w:t>V</w:t>
            </w:r>
          </w:p>
        </w:tc>
      </w:tr>
      <w:tr w14:paraId="607F1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821" w:type="dxa"/>
            <w:vAlign w:val="center"/>
          </w:tcPr>
          <w:p w14:paraId="30D1C0ED">
            <w:pPr>
              <w:pStyle w:val="10"/>
              <w:spacing w:before="34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Тип</w:t>
            </w:r>
            <w:r>
              <w:rPr>
                <w:rFonts w:hint="default" w:ascii="Calibri" w:hAnsi="Calibri" w:cs="Calibri"/>
                <w:spacing w:val="-7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переключателя</w:t>
            </w:r>
          </w:p>
        </w:tc>
        <w:tc>
          <w:tcPr>
            <w:tcW w:w="3629" w:type="dxa"/>
            <w:vAlign w:val="center"/>
          </w:tcPr>
          <w:p w14:paraId="79E30090">
            <w:pPr>
              <w:pStyle w:val="10"/>
              <w:spacing w:before="34"/>
              <w:ind w:left="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Без</w:t>
            </w:r>
            <w:r>
              <w:rPr>
                <w:rFonts w:hint="default" w:ascii="Calibri" w:hAnsi="Calibri" w:cs="Calibri"/>
                <w:spacing w:val="-5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блокировки/блокировки</w:t>
            </w:r>
          </w:p>
        </w:tc>
        <w:tc>
          <w:tcPr>
            <w:tcW w:w="1905" w:type="dxa"/>
            <w:vAlign w:val="center"/>
          </w:tcPr>
          <w:p w14:paraId="1499848F">
            <w:pPr>
              <w:pStyle w:val="10"/>
              <w:spacing w:before="0"/>
              <w:ind w:left="0"/>
              <w:jc w:val="center"/>
              <w:rPr>
                <w:rFonts w:hint="default" w:ascii="Calibri" w:hAnsi="Calibri" w:cs="Calibri"/>
                <w:sz w:val="16"/>
              </w:rPr>
            </w:pPr>
          </w:p>
        </w:tc>
      </w:tr>
      <w:tr w14:paraId="7E7F6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821" w:type="dxa"/>
            <w:vAlign w:val="center"/>
          </w:tcPr>
          <w:p w14:paraId="06FB418C">
            <w:pPr>
              <w:pStyle w:val="10"/>
              <w:spacing w:before="33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рабочая</w:t>
            </w:r>
            <w:r>
              <w:rPr>
                <w:rFonts w:hint="default" w:ascii="Calibri" w:hAnsi="Calibri" w:cs="Calibri"/>
                <w:spacing w:val="-12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температура</w:t>
            </w:r>
          </w:p>
        </w:tc>
        <w:tc>
          <w:tcPr>
            <w:tcW w:w="3629" w:type="dxa"/>
            <w:vAlign w:val="center"/>
          </w:tcPr>
          <w:p w14:paraId="700E5AC5">
            <w:pPr>
              <w:pStyle w:val="10"/>
              <w:spacing w:before="21" w:line="271" w:lineRule="exact"/>
              <w:ind w:left="10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eastAsia="IPAPGothic" w:cs="Calibri"/>
                <w:spacing w:val="-2"/>
                <w:w w:val="105"/>
                <w:sz w:val="21"/>
              </w:rPr>
              <w:t>－</w:t>
            </w:r>
            <w:r>
              <w:rPr>
                <w:rFonts w:hint="default" w:ascii="Calibri" w:hAnsi="Calibri" w:cs="Calibri"/>
                <w:spacing w:val="-2"/>
                <w:w w:val="105"/>
                <w:sz w:val="21"/>
              </w:rPr>
              <w:t>20~</w:t>
            </w:r>
            <w:r>
              <w:rPr>
                <w:rFonts w:hint="default" w:ascii="Calibri" w:hAnsi="Calibri" w:eastAsia="IPAPGothic" w:cs="Calibri"/>
                <w:spacing w:val="-2"/>
                <w:w w:val="105"/>
                <w:sz w:val="21"/>
              </w:rPr>
              <w:t>＋</w:t>
            </w:r>
            <w:r>
              <w:rPr>
                <w:rFonts w:hint="default" w:ascii="Calibri" w:hAnsi="Calibri" w:cs="Calibri"/>
                <w:spacing w:val="-2"/>
                <w:w w:val="105"/>
                <w:sz w:val="21"/>
              </w:rPr>
              <w:t>70</w:t>
            </w:r>
          </w:p>
        </w:tc>
        <w:tc>
          <w:tcPr>
            <w:tcW w:w="1905" w:type="dxa"/>
            <w:vAlign w:val="center"/>
          </w:tcPr>
          <w:p w14:paraId="71BD1945">
            <w:pPr>
              <w:pStyle w:val="10"/>
              <w:spacing w:before="21" w:line="271" w:lineRule="exact"/>
              <w:ind w:left="15" w:right="9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10"/>
                <w:sz w:val="21"/>
              </w:rPr>
              <w:t>℃</w:t>
            </w:r>
          </w:p>
        </w:tc>
      </w:tr>
      <w:tr w14:paraId="62647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21" w:type="dxa"/>
            <w:vAlign w:val="center"/>
          </w:tcPr>
          <w:p w14:paraId="789A6E1F">
            <w:pPr>
              <w:pStyle w:val="10"/>
              <w:spacing w:before="35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температура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хранения</w:t>
            </w:r>
          </w:p>
        </w:tc>
        <w:tc>
          <w:tcPr>
            <w:tcW w:w="3629" w:type="dxa"/>
            <w:vAlign w:val="center"/>
          </w:tcPr>
          <w:p w14:paraId="577F97DE">
            <w:pPr>
              <w:pStyle w:val="10"/>
              <w:spacing w:before="18" w:line="273" w:lineRule="exact"/>
              <w:ind w:left="10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eastAsia="IPAPGothic" w:cs="Calibri"/>
                <w:spacing w:val="-2"/>
                <w:w w:val="105"/>
                <w:sz w:val="21"/>
              </w:rPr>
              <w:t>－</w:t>
            </w:r>
            <w:r>
              <w:rPr>
                <w:rFonts w:hint="default" w:ascii="Calibri" w:hAnsi="Calibri" w:cs="Calibri"/>
                <w:spacing w:val="-2"/>
                <w:w w:val="105"/>
                <w:sz w:val="21"/>
              </w:rPr>
              <w:t>40~</w:t>
            </w:r>
            <w:r>
              <w:rPr>
                <w:rFonts w:hint="default" w:ascii="Calibri" w:hAnsi="Calibri" w:eastAsia="IPAPGothic" w:cs="Calibri"/>
                <w:spacing w:val="-2"/>
                <w:w w:val="105"/>
                <w:sz w:val="21"/>
              </w:rPr>
              <w:t>＋</w:t>
            </w:r>
            <w:r>
              <w:rPr>
                <w:rFonts w:hint="default" w:ascii="Calibri" w:hAnsi="Calibri" w:cs="Calibri"/>
                <w:spacing w:val="-2"/>
                <w:w w:val="105"/>
                <w:sz w:val="21"/>
              </w:rPr>
              <w:t>85</w:t>
            </w:r>
          </w:p>
        </w:tc>
        <w:tc>
          <w:tcPr>
            <w:tcW w:w="1905" w:type="dxa"/>
            <w:vAlign w:val="center"/>
          </w:tcPr>
          <w:p w14:paraId="54F1FC2F">
            <w:pPr>
              <w:pStyle w:val="10"/>
              <w:spacing w:before="18" w:line="273" w:lineRule="exact"/>
              <w:ind w:left="15" w:right="9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10"/>
                <w:sz w:val="21"/>
              </w:rPr>
              <w:t>℃</w:t>
            </w:r>
          </w:p>
        </w:tc>
      </w:tr>
      <w:tr w14:paraId="32EF2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821" w:type="dxa"/>
            <w:vAlign w:val="center"/>
          </w:tcPr>
          <w:p w14:paraId="442C9D15">
            <w:pPr>
              <w:pStyle w:val="10"/>
              <w:spacing w:before="35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z w:val="21"/>
              </w:rPr>
              <w:t>оптическая</w:t>
            </w:r>
            <w:r>
              <w:rPr>
                <w:rFonts w:hint="default" w:ascii="Calibri" w:hAnsi="Calibri" w:cs="Calibri"/>
                <w:spacing w:val="-13"/>
                <w:sz w:val="21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1"/>
              </w:rPr>
              <w:t>мощность</w:t>
            </w:r>
          </w:p>
        </w:tc>
        <w:tc>
          <w:tcPr>
            <w:tcW w:w="3629" w:type="dxa"/>
            <w:vAlign w:val="center"/>
          </w:tcPr>
          <w:p w14:paraId="7E930A56">
            <w:pPr>
              <w:pStyle w:val="10"/>
              <w:spacing w:before="35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4"/>
                <w:sz w:val="21"/>
              </w:rPr>
              <w:t>≤500</w:t>
            </w:r>
          </w:p>
        </w:tc>
        <w:tc>
          <w:tcPr>
            <w:tcW w:w="1905" w:type="dxa"/>
            <w:vAlign w:val="center"/>
          </w:tcPr>
          <w:p w14:paraId="6A009208">
            <w:pPr>
              <w:pStyle w:val="10"/>
              <w:spacing w:before="35"/>
              <w:ind w:left="15" w:right="9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микроволна</w:t>
            </w:r>
          </w:p>
        </w:tc>
      </w:tr>
      <w:tr w14:paraId="110FF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821" w:type="dxa"/>
            <w:vAlign w:val="center"/>
          </w:tcPr>
          <w:p w14:paraId="1B08DAE3">
            <w:pPr>
              <w:pStyle w:val="10"/>
              <w:spacing w:before="33"/>
              <w:ind w:left="113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размер</w:t>
            </w:r>
          </w:p>
        </w:tc>
        <w:tc>
          <w:tcPr>
            <w:tcW w:w="3629" w:type="dxa"/>
            <w:vAlign w:val="center"/>
          </w:tcPr>
          <w:p w14:paraId="3DC1F2C8">
            <w:pPr>
              <w:pStyle w:val="10"/>
              <w:spacing w:before="33"/>
              <w:ind w:left="11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2"/>
                <w:sz w:val="21"/>
              </w:rPr>
              <w:t>35.0L×35.0W×9.0H</w:t>
            </w:r>
          </w:p>
        </w:tc>
        <w:tc>
          <w:tcPr>
            <w:tcW w:w="1905" w:type="dxa"/>
            <w:vAlign w:val="center"/>
          </w:tcPr>
          <w:p w14:paraId="548BC4F6">
            <w:pPr>
              <w:pStyle w:val="10"/>
              <w:spacing w:before="33"/>
              <w:ind w:left="15" w:right="8"/>
              <w:jc w:val="center"/>
              <w:rPr>
                <w:rFonts w:hint="default" w:ascii="Calibri" w:hAnsi="Calibri" w:cs="Calibri"/>
                <w:sz w:val="21"/>
              </w:rPr>
            </w:pPr>
            <w:r>
              <w:rPr>
                <w:rFonts w:hint="default" w:ascii="Calibri" w:hAnsi="Calibri" w:cs="Calibri"/>
                <w:spacing w:val="-5"/>
                <w:sz w:val="21"/>
              </w:rPr>
              <w:t>мм</w:t>
            </w:r>
          </w:p>
        </w:tc>
      </w:tr>
    </w:tbl>
    <w:p w14:paraId="2C8B0D3C">
      <w:pPr>
        <w:pStyle w:val="2"/>
        <w:spacing w:before="11"/>
        <w:rPr>
          <w:rFonts w:ascii="Noto Sans CJK HK"/>
          <w:b/>
          <w:sz w:val="12"/>
        </w:rPr>
      </w:pPr>
    </w:p>
    <w:p w14:paraId="7F1419D2">
      <w:pPr>
        <w:pStyle w:val="2"/>
        <w:rPr>
          <w:rFonts w:ascii="Noto Sans CJK HK" w:eastAsiaTheme="minorEastAsia"/>
          <w:b/>
          <w:lang w:eastAsia="zh-CN"/>
        </w:rPr>
      </w:pPr>
      <w:r>
        <w:rPr>
          <w:rFonts w:hint="eastAsia" w:ascii="Noto Sans CJK HK" w:eastAsiaTheme="minorEastAsia"/>
          <w:b/>
          <w:lang w:eastAsia="zh-CN"/>
        </w:rPr>
        <w:t xml:space="preserve">          </w:t>
      </w:r>
    </w:p>
    <w:p w14:paraId="24BB3D88">
      <w:pPr>
        <w:pStyle w:val="2"/>
        <w:rPr>
          <w:rFonts w:ascii="Noto Sans CJK HK" w:eastAsiaTheme="minorEastAsia"/>
          <w:b/>
          <w:lang w:eastAsia="zh-CN"/>
        </w:rPr>
      </w:pPr>
    </w:p>
    <w:p w14:paraId="4DC7CAEB">
      <w:pPr>
        <w:pStyle w:val="2"/>
        <w:rPr>
          <w:rFonts w:hint="eastAsia" w:ascii="HarmonyOS Sans SC" w:hAnsi="HarmonyOS Sans SC" w:eastAsia="HarmonyOS Sans SC"/>
          <w:b/>
          <w:color w:val="333399"/>
          <w:sz w:val="28"/>
          <w:szCs w:val="28"/>
          <w:lang w:eastAsia="zh-CN"/>
        </w:rPr>
      </w:pPr>
      <w:r>
        <w:rPr>
          <w:rFonts w:hint="eastAsia" w:ascii="Noto Sans CJK HK" w:eastAsiaTheme="minorEastAsia"/>
          <w:b/>
          <w:lang w:eastAsia="zh-CN"/>
        </w:rPr>
        <w:t xml:space="preserve">              </w:t>
      </w:r>
      <w:r>
        <w:rPr>
          <w:rFonts w:hint="eastAsia" w:ascii="HarmonyOS Sans SC" w:hAnsi="HarmonyOS Sans SC" w:eastAsia="HarmonyOS Sans SC"/>
          <w:b/>
          <w:color w:val="333399"/>
          <w:sz w:val="28"/>
          <w:szCs w:val="28"/>
          <w:lang w:eastAsia="zh-CN"/>
        </w:rPr>
        <w:t>Конфигурации</w:t>
      </w:r>
      <w:r>
        <w:rPr>
          <w:rFonts w:ascii="HarmonyOS Sans SC" w:hAnsi="HarmonyOS Sans SC" w:eastAsia="HarmonyOS Sans SC"/>
          <w:b/>
          <w:color w:val="333399"/>
          <w:sz w:val="28"/>
          <w:szCs w:val="28"/>
          <w:lang w:eastAsia="zh-CN"/>
        </w:rPr>
        <w:t xml:space="preserve"> штифтов</w:t>
      </w:r>
    </w:p>
    <w:p w14:paraId="7F52E00A">
      <w:pPr>
        <w:pStyle w:val="2"/>
        <w:spacing w:before="157"/>
        <w:rPr>
          <w:rFonts w:hint="eastAsia" w:ascii="Noto Sans CJK HK" w:eastAsiaTheme="minorEastAsia"/>
          <w:b/>
          <w:lang w:eastAsia="zh-CN"/>
        </w:rPr>
      </w:pPr>
      <w:r>
        <w:rPr>
          <w:rFonts w:hint="eastAsia" w:ascii="Noto Sans CJK HK" w:eastAsiaTheme="minorEastAsia"/>
          <w:b/>
          <w:lang w:eastAsia="zh-CN"/>
        </w:rPr>
        <w:t xml:space="preserve">          </w:t>
      </w:r>
      <w:r>
        <w:rPr>
          <w:rFonts w:hint="eastAsia" w:ascii="HarmonyOS Sans SC" w:hAnsi="HarmonyOS Sans SC" w:eastAsia="HarmonyOS Sans SC"/>
          <w:b/>
          <w:sz w:val="24"/>
          <w:szCs w:val="24"/>
          <w:lang w:eastAsia="zh-CN"/>
        </w:rPr>
        <w:t xml:space="preserve">   Тип защелки</w:t>
      </w:r>
    </w:p>
    <w:tbl>
      <w:tblPr>
        <w:tblStyle w:val="8"/>
        <w:tblW w:w="0" w:type="auto"/>
        <w:tblInd w:w="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701"/>
        <w:gridCol w:w="850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14:paraId="1E38D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shd w:val="clear" w:color="auto" w:fill="92CDDC"/>
          </w:tcPr>
          <w:p w14:paraId="139C4302">
            <w:pPr>
              <w:pStyle w:val="10"/>
              <w:ind w:left="0" w:right="456"/>
              <w:jc w:val="right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pacing w:val="-5"/>
                <w:sz w:val="20"/>
                <w:szCs w:val="20"/>
              </w:rPr>
              <w:t>тип</w:t>
            </w:r>
          </w:p>
        </w:tc>
        <w:tc>
          <w:tcPr>
            <w:tcW w:w="1701" w:type="dxa"/>
            <w:vMerge w:val="restart"/>
            <w:shd w:val="clear" w:color="auto" w:fill="92CDDC"/>
            <w:vAlign w:val="center"/>
          </w:tcPr>
          <w:p w14:paraId="6CC37219">
            <w:pPr>
              <w:pStyle w:val="10"/>
              <w:spacing w:before="0" w:line="312" w:lineRule="exact"/>
              <w:ind w:left="574" w:hanging="423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  <w:t xml:space="preserve">оптичес </w:t>
            </w:r>
            <w:r>
              <w:rPr>
                <w:rFonts w:ascii="HarmonyOS Sans SC" w:hAnsi="HarmonyOS Sans SC" w:eastAsia="HarmonyOS Sans SC"/>
                <w:spacing w:val="-4"/>
                <w:sz w:val="18"/>
                <w:szCs w:val="18"/>
              </w:rPr>
              <w:t>кий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</w:t>
            </w:r>
            <w:r>
              <w:rPr>
                <w:rFonts w:ascii="HarmonyOS Sans SC" w:hAnsi="HarmonyOS Sans SC" w:eastAsia="HarmonyOS Sans SC"/>
                <w:spacing w:val="-4"/>
                <w:sz w:val="18"/>
                <w:szCs w:val="18"/>
              </w:rPr>
              <w:t>путь</w:t>
            </w:r>
          </w:p>
        </w:tc>
        <w:tc>
          <w:tcPr>
            <w:tcW w:w="850" w:type="dxa"/>
            <w:vMerge w:val="restart"/>
            <w:shd w:val="clear" w:color="auto" w:fill="92CDDC"/>
          </w:tcPr>
          <w:p w14:paraId="20FD2923">
            <w:pPr>
              <w:pStyle w:val="10"/>
              <w:spacing w:before="188"/>
              <w:ind w:left="159"/>
              <w:jc w:val="left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pacing w:val="-4"/>
                <w:sz w:val="20"/>
                <w:szCs w:val="20"/>
              </w:rPr>
              <w:t>реле</w:t>
            </w:r>
          </w:p>
        </w:tc>
        <w:tc>
          <w:tcPr>
            <w:tcW w:w="2835" w:type="dxa"/>
            <w:gridSpan w:val="4"/>
            <w:shd w:val="clear" w:color="auto" w:fill="92CDDC"/>
          </w:tcPr>
          <w:p w14:paraId="2B1FE787">
            <w:pPr>
              <w:pStyle w:val="10"/>
              <w:ind w:left="802"/>
              <w:jc w:val="left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pacing w:val="-2"/>
                <w:sz w:val="20"/>
                <w:szCs w:val="20"/>
              </w:rPr>
              <w:t>электропривод</w:t>
            </w:r>
          </w:p>
        </w:tc>
        <w:tc>
          <w:tcPr>
            <w:tcW w:w="3402" w:type="dxa"/>
            <w:gridSpan w:val="4"/>
            <w:shd w:val="clear" w:color="auto" w:fill="92CDDC"/>
          </w:tcPr>
          <w:p w14:paraId="0201E849">
            <w:pPr>
              <w:pStyle w:val="10"/>
              <w:ind w:left="1097"/>
              <w:jc w:val="left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z w:val="20"/>
                <w:szCs w:val="20"/>
              </w:rPr>
              <w:t>датчик</w:t>
            </w:r>
            <w:r>
              <w:rPr>
                <w:rFonts w:ascii="HarmonyOS Sans SC" w:hAnsi="HarmonyOS Sans SC" w:eastAsia="HarmonyOS Sans S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HarmonyOS Sans SC" w:hAnsi="HarmonyOS Sans SC" w:eastAsia="HarmonyOS Sans SC"/>
                <w:spacing w:val="-2"/>
                <w:sz w:val="20"/>
                <w:szCs w:val="20"/>
              </w:rPr>
              <w:t>состояния</w:t>
            </w:r>
          </w:p>
        </w:tc>
      </w:tr>
      <w:tr w14:paraId="1455D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2" w:type="dxa"/>
            <w:shd w:val="clear" w:color="auto" w:fill="92CDDC"/>
          </w:tcPr>
          <w:p w14:paraId="064A03C4">
            <w:pPr>
              <w:pStyle w:val="10"/>
              <w:spacing w:before="43"/>
              <w:ind w:left="0" w:right="396"/>
              <w:jc w:val="right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pacing w:val="-5"/>
                <w:sz w:val="20"/>
                <w:szCs w:val="20"/>
              </w:rPr>
              <w:t>1×8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shd w:val="clear" w:color="auto" w:fill="92CDDC"/>
          </w:tcPr>
          <w:p w14:paraId="607F3225">
            <w:pPr>
              <w:rPr>
                <w:rFonts w:ascii="HarmonyOS Sans SC" w:hAnsi="HarmonyOS Sans SC" w:eastAsia="HarmonyOS Sans SC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shd w:val="clear" w:color="auto" w:fill="92CDDC"/>
          </w:tcPr>
          <w:p w14:paraId="0AB39B46">
            <w:pPr>
              <w:rPr>
                <w:rFonts w:ascii="HarmonyOS Sans SC" w:hAnsi="HarmonyOS Sans SC" w:eastAsia="HarmonyOS Sans S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/>
          </w:tcPr>
          <w:p w14:paraId="27587A23">
            <w:pPr>
              <w:pStyle w:val="10"/>
              <w:spacing w:before="43"/>
              <w:ind w:left="0" w:right="21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z w:val="20"/>
                <w:szCs w:val="20"/>
              </w:rPr>
              <w:t>Пы</w:t>
            </w:r>
            <w:r>
              <w:rPr>
                <w:rFonts w:hint="eastAsia" w:ascii="HarmonyOS Sans SC" w:hAnsi="HarmonyOS Sans SC" w:eastAsia="HarmonyOS Sans SC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HarmonyOS Sans SC" w:hAnsi="HarmonyOS Sans SC" w:eastAsia="HarmonyOS Sans SC"/>
                <w:spacing w:val="-1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92CDDC"/>
          </w:tcPr>
          <w:p w14:paraId="085262EA">
            <w:pPr>
              <w:pStyle w:val="10"/>
              <w:spacing w:before="43"/>
              <w:ind w:left="16" w:right="9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z w:val="20"/>
                <w:szCs w:val="20"/>
              </w:rPr>
              <w:t>Штифт</w:t>
            </w:r>
            <w:r>
              <w:rPr>
                <w:rFonts w:ascii="HarmonyOS Sans SC" w:hAnsi="HarmonyOS Sans SC" w:eastAsia="HarmonyOS Sans S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HarmonyOS Sans SC" w:hAnsi="HarmonyOS Sans SC" w:eastAsia="HarmonyOS Sans SC"/>
                <w:spacing w:val="-1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92CDDC"/>
          </w:tcPr>
          <w:p w14:paraId="5BA96873">
            <w:pPr>
              <w:pStyle w:val="10"/>
              <w:spacing w:before="43"/>
              <w:ind w:left="16" w:right="8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z w:val="20"/>
                <w:szCs w:val="20"/>
              </w:rPr>
              <w:t>Штифт</w:t>
            </w:r>
            <w:r>
              <w:rPr>
                <w:rFonts w:ascii="HarmonyOS Sans SC" w:hAnsi="HarmonyOS Sans SC" w:eastAsia="HarmonyOS Sans S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HarmonyOS Sans SC" w:hAnsi="HarmonyOS Sans SC" w:eastAsia="HarmonyOS Sans SC"/>
                <w:spacing w:val="-1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92CDDC"/>
          </w:tcPr>
          <w:p w14:paraId="0D18DB86">
            <w:pPr>
              <w:pStyle w:val="10"/>
              <w:spacing w:before="33"/>
              <w:ind w:left="18" w:right="8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pacing w:val="-2"/>
                <w:sz w:val="20"/>
                <w:szCs w:val="20"/>
              </w:rPr>
              <w:t>штифт</w:t>
            </w:r>
          </w:p>
        </w:tc>
        <w:tc>
          <w:tcPr>
            <w:tcW w:w="851" w:type="dxa"/>
            <w:shd w:val="clear" w:color="auto" w:fill="92CDDC"/>
          </w:tcPr>
          <w:p w14:paraId="0DAA4BB2">
            <w:pPr>
              <w:pStyle w:val="10"/>
              <w:spacing w:before="33"/>
              <w:ind w:left="10" w:right="1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pacing w:val="-2"/>
                <w:sz w:val="20"/>
                <w:szCs w:val="20"/>
              </w:rPr>
              <w:t>штифт</w:t>
            </w:r>
          </w:p>
        </w:tc>
        <w:tc>
          <w:tcPr>
            <w:tcW w:w="850" w:type="dxa"/>
            <w:shd w:val="clear" w:color="auto" w:fill="92CDDC"/>
          </w:tcPr>
          <w:p w14:paraId="59269EFD">
            <w:pPr>
              <w:pStyle w:val="10"/>
              <w:spacing w:before="33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pacing w:val="-2"/>
                <w:sz w:val="20"/>
                <w:szCs w:val="20"/>
              </w:rPr>
              <w:t>штифт</w:t>
            </w:r>
          </w:p>
        </w:tc>
        <w:tc>
          <w:tcPr>
            <w:tcW w:w="851" w:type="dxa"/>
            <w:shd w:val="clear" w:color="auto" w:fill="92CDDC"/>
          </w:tcPr>
          <w:p w14:paraId="39AE3A02">
            <w:pPr>
              <w:pStyle w:val="10"/>
              <w:spacing w:before="33"/>
              <w:ind w:left="10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pacing w:val="-2"/>
                <w:sz w:val="20"/>
                <w:szCs w:val="20"/>
              </w:rPr>
              <w:t>штифт</w:t>
            </w:r>
          </w:p>
        </w:tc>
        <w:tc>
          <w:tcPr>
            <w:tcW w:w="850" w:type="dxa"/>
            <w:shd w:val="clear" w:color="auto" w:fill="92CDDC"/>
          </w:tcPr>
          <w:p w14:paraId="6BF4405B">
            <w:pPr>
              <w:pStyle w:val="10"/>
              <w:spacing w:before="33"/>
              <w:ind w:right="2"/>
              <w:rPr>
                <w:rFonts w:ascii="HarmonyOS Sans SC" w:hAnsi="HarmonyOS Sans SC" w:eastAsia="HarmonyOS Sans SC"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spacing w:val="-2"/>
                <w:sz w:val="20"/>
                <w:szCs w:val="20"/>
              </w:rPr>
              <w:t>штифт</w:t>
            </w:r>
          </w:p>
        </w:tc>
      </w:tr>
      <w:tr w14:paraId="3532E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restart"/>
          </w:tcPr>
          <w:p w14:paraId="3C220880">
            <w:pPr>
              <w:pStyle w:val="10"/>
              <w:spacing w:before="0"/>
              <w:ind w:left="0"/>
              <w:jc w:val="left"/>
              <w:rPr>
                <w:rFonts w:ascii="Noto Sans CJK HK"/>
                <w:b/>
                <w:sz w:val="16"/>
              </w:rPr>
            </w:pPr>
          </w:p>
          <w:p w14:paraId="00ACF344">
            <w:pPr>
              <w:pStyle w:val="10"/>
              <w:spacing w:before="0"/>
              <w:ind w:left="0"/>
              <w:jc w:val="left"/>
              <w:rPr>
                <w:rFonts w:ascii="Noto Sans CJK HK"/>
                <w:b/>
                <w:sz w:val="16"/>
              </w:rPr>
            </w:pPr>
          </w:p>
          <w:p w14:paraId="05FD263D">
            <w:pPr>
              <w:pStyle w:val="10"/>
              <w:spacing w:before="0"/>
              <w:ind w:left="0"/>
              <w:jc w:val="left"/>
              <w:rPr>
                <w:rFonts w:ascii="Noto Sans CJK HK"/>
                <w:b/>
                <w:sz w:val="16"/>
              </w:rPr>
            </w:pPr>
          </w:p>
          <w:p w14:paraId="5BB09DEB">
            <w:pPr>
              <w:pStyle w:val="10"/>
              <w:spacing w:before="0"/>
              <w:ind w:left="0"/>
              <w:jc w:val="left"/>
              <w:rPr>
                <w:rFonts w:ascii="Noto Sans CJK HK"/>
                <w:b/>
                <w:sz w:val="16"/>
              </w:rPr>
            </w:pPr>
          </w:p>
          <w:p w14:paraId="21A728B5">
            <w:pPr>
              <w:pStyle w:val="10"/>
              <w:spacing w:before="0"/>
              <w:ind w:left="0"/>
              <w:jc w:val="left"/>
              <w:rPr>
                <w:rFonts w:ascii="Noto Sans CJK HK"/>
                <w:b/>
                <w:sz w:val="16"/>
              </w:rPr>
            </w:pPr>
          </w:p>
          <w:p w14:paraId="24D1644C">
            <w:pPr>
              <w:pStyle w:val="10"/>
              <w:spacing w:before="0"/>
              <w:ind w:left="0"/>
              <w:jc w:val="left"/>
              <w:rPr>
                <w:rFonts w:ascii="Noto Sans CJK HK"/>
                <w:b/>
                <w:sz w:val="16"/>
              </w:rPr>
            </w:pPr>
          </w:p>
          <w:p w14:paraId="10018876">
            <w:pPr>
              <w:pStyle w:val="10"/>
              <w:spacing w:before="0"/>
              <w:ind w:left="0"/>
              <w:jc w:val="left"/>
              <w:rPr>
                <w:rFonts w:ascii="Noto Sans CJK HK"/>
                <w:b/>
                <w:sz w:val="16"/>
              </w:rPr>
            </w:pPr>
          </w:p>
          <w:p w14:paraId="25DCC9F8">
            <w:pPr>
              <w:pStyle w:val="10"/>
              <w:spacing w:before="0"/>
              <w:ind w:left="0"/>
              <w:jc w:val="left"/>
              <w:rPr>
                <w:rFonts w:ascii="Noto Sans CJK HK"/>
                <w:b/>
                <w:sz w:val="16"/>
              </w:rPr>
            </w:pPr>
          </w:p>
          <w:p w14:paraId="223D044A">
            <w:pPr>
              <w:pStyle w:val="10"/>
              <w:spacing w:before="206"/>
              <w:ind w:left="0"/>
              <w:jc w:val="left"/>
              <w:rPr>
                <w:rFonts w:ascii="Noto Sans CJK HK"/>
                <w:b/>
                <w:sz w:val="16"/>
              </w:rPr>
            </w:pPr>
          </w:p>
          <w:p w14:paraId="19DA5284">
            <w:pPr>
              <w:pStyle w:val="10"/>
              <w:spacing w:before="0"/>
              <w:ind w:left="16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Лачинg</w:t>
            </w:r>
          </w:p>
        </w:tc>
        <w:tc>
          <w:tcPr>
            <w:tcW w:w="1701" w:type="dxa"/>
            <w:vMerge w:val="restart"/>
          </w:tcPr>
          <w:p w14:paraId="679C5E4E">
            <w:pPr>
              <w:pStyle w:val="10"/>
              <w:spacing w:before="190" w:line="307" w:lineRule="auto"/>
              <w:ind w:left="0" w:leftChars="0" w:right="151" w:rightChars="0" w:firstLine="0" w:firstLineChars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1 </w:t>
            </w:r>
            <w:r>
              <w:rPr>
                <w:spacing w:val="-2"/>
                <w:sz w:val="16"/>
              </w:rPr>
              <w:t>(черный)</w:t>
            </w:r>
          </w:p>
        </w:tc>
        <w:tc>
          <w:tcPr>
            <w:tcW w:w="850" w:type="dxa"/>
          </w:tcPr>
          <w:p w14:paraId="74DAB3B2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052C99F2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1B1A8A25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64326DE1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7DAE32AB">
            <w:pPr>
              <w:pStyle w:val="10"/>
              <w:spacing w:before="69" w:line="241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1EDAB379">
            <w:pPr>
              <w:pStyle w:val="10"/>
              <w:spacing w:before="44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4723EB6B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480B4621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738E4D28">
            <w:pPr>
              <w:pStyle w:val="10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0082D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7D54301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21C6D1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34EDE20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63AC5BDF">
            <w:pPr>
              <w:pStyle w:val="10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664D6994">
            <w:pPr>
              <w:pStyle w:val="10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42D83E5D">
            <w:pPr>
              <w:pStyle w:val="10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7CDD4954">
            <w:pPr>
              <w:pStyle w:val="10"/>
              <w:spacing w:before="70" w:line="240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505309A9">
            <w:pPr>
              <w:pStyle w:val="10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1CA672D6">
            <w:pPr>
              <w:pStyle w:val="1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3890386F">
            <w:pPr>
              <w:pStyle w:val="10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0FD1D91D">
            <w:pPr>
              <w:pStyle w:val="10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0B49E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36B470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351DDC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6B6FCCE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50D43ED">
            <w:pPr>
              <w:pStyle w:val="10"/>
              <w:spacing w:before="68" w:line="242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08F3B3D1">
            <w:pPr>
              <w:pStyle w:val="10"/>
              <w:spacing w:before="4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08460ECE">
            <w:pPr>
              <w:pStyle w:val="10"/>
              <w:spacing w:before="43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02B298F5">
            <w:pPr>
              <w:pStyle w:val="10"/>
              <w:spacing w:before="43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18A29140">
            <w:pPr>
              <w:pStyle w:val="10"/>
              <w:spacing w:before="43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2FAAF81B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4CFCE299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1C8DE9AA">
            <w:pPr>
              <w:pStyle w:val="10"/>
              <w:spacing w:before="4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22D36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2E7CC6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03DD7905">
            <w:pPr>
              <w:pStyle w:val="10"/>
              <w:spacing w:before="190"/>
              <w:ind w:left="0" w:right="151" w:rightChars="0"/>
              <w:jc w:val="center"/>
              <w:rPr>
                <w:sz w:val="16"/>
              </w:rPr>
            </w:pPr>
            <w:r>
              <w:rPr>
                <w:sz w:val="16"/>
              </w:rPr>
              <w:t>Входной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14:paraId="62785675">
            <w:pPr>
              <w:pStyle w:val="10"/>
              <w:spacing w:before="54"/>
              <w:ind w:left="0" w:right="-69" w:rightChars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(красный)</w:t>
            </w:r>
          </w:p>
        </w:tc>
        <w:tc>
          <w:tcPr>
            <w:tcW w:w="850" w:type="dxa"/>
          </w:tcPr>
          <w:p w14:paraId="3D99B5B3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4CDC5CC8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CE04CCF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03EF671C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125362B5">
            <w:pPr>
              <w:pStyle w:val="10"/>
              <w:spacing w:before="69" w:line="241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23FE82D0">
            <w:pPr>
              <w:pStyle w:val="10"/>
              <w:spacing w:before="44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75ED1CDB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2478FFB6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50F6B039">
            <w:pPr>
              <w:pStyle w:val="10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6B5E6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228A17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26B71FB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A47B978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0CA30737">
            <w:pPr>
              <w:pStyle w:val="10"/>
              <w:spacing w:before="70" w:line="240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65587B8E">
            <w:pPr>
              <w:pStyle w:val="10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0E88E7BB">
            <w:pPr>
              <w:pStyle w:val="10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352EAF0D">
            <w:pPr>
              <w:pStyle w:val="10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5AFE4F73">
            <w:pPr>
              <w:pStyle w:val="10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693AE4CA">
            <w:pPr>
              <w:pStyle w:val="1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1367F672">
            <w:pPr>
              <w:pStyle w:val="10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16663DD2">
            <w:pPr>
              <w:pStyle w:val="10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0A828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1F05FC6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3B1FC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E2419A0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69F7C958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61F413FA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6BAF43F2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3DCE8ADB">
            <w:pPr>
              <w:pStyle w:val="10"/>
              <w:spacing w:before="68" w:line="242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37B1DBC9">
            <w:pPr>
              <w:pStyle w:val="10"/>
              <w:spacing w:before="43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D497AE5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46FC8AF8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616C1586">
            <w:pPr>
              <w:pStyle w:val="10"/>
              <w:spacing w:before="43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720A1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4DD4327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3BD7970E">
            <w:pPr>
              <w:pStyle w:val="10"/>
              <w:spacing w:before="190" w:line="307" w:lineRule="auto"/>
              <w:ind w:left="6" w:leftChars="0" w:right="-69" w:rightChars="0" w:hanging="6" w:firstLineChars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>порт 3</w:t>
            </w:r>
          </w:p>
          <w:p w14:paraId="60A114DC">
            <w:pPr>
              <w:pStyle w:val="10"/>
              <w:spacing w:before="190" w:line="307" w:lineRule="auto"/>
              <w:ind w:left="6" w:leftChars="0" w:right="-69" w:rightChars="0" w:hanging="6" w:firstLineChars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(синий)</w:t>
            </w:r>
          </w:p>
        </w:tc>
        <w:tc>
          <w:tcPr>
            <w:tcW w:w="850" w:type="dxa"/>
          </w:tcPr>
          <w:p w14:paraId="1EAA3203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024D5AC3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6C9F8AC2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F9B1CDB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3CAEC903">
            <w:pPr>
              <w:pStyle w:val="10"/>
              <w:spacing w:before="69" w:line="241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18624E8F">
            <w:pPr>
              <w:pStyle w:val="10"/>
              <w:spacing w:before="44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0E6C8EF5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75B4F9A9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3ADAAC20">
            <w:pPr>
              <w:pStyle w:val="10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0B38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0859B3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4450B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7DA0256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1986181">
            <w:pPr>
              <w:pStyle w:val="10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6DE1578B">
            <w:pPr>
              <w:pStyle w:val="10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8E86CD9">
            <w:pPr>
              <w:pStyle w:val="10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07A4BCB1">
            <w:pPr>
              <w:pStyle w:val="10"/>
              <w:spacing w:before="70" w:line="240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55E78F84">
            <w:pPr>
              <w:pStyle w:val="10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2F79A427">
            <w:pPr>
              <w:pStyle w:val="1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689B46E7">
            <w:pPr>
              <w:pStyle w:val="10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27FC0AD9">
            <w:pPr>
              <w:pStyle w:val="10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07BF2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2320EC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10D5CC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8AC5FBC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47E1804B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103A4A6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3D04141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1764495C">
            <w:pPr>
              <w:pStyle w:val="10"/>
              <w:spacing w:before="68" w:line="242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7D5F13E1">
            <w:pPr>
              <w:pStyle w:val="10"/>
              <w:spacing w:before="43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438A8730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34711E5F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72A6E57F">
            <w:pPr>
              <w:pStyle w:val="10"/>
              <w:spacing w:before="43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47B7D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4A80F8F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70D87987">
            <w:pPr>
              <w:pStyle w:val="10"/>
              <w:spacing w:before="190" w:line="307" w:lineRule="auto"/>
              <w:ind w:left="19" w:leftChars="0" w:right="-69" w:rightChars="0" w:hanging="19" w:firstLineChars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>порт 4</w:t>
            </w:r>
          </w:p>
          <w:p w14:paraId="50DBCB62">
            <w:pPr>
              <w:pStyle w:val="10"/>
              <w:spacing w:before="190" w:line="307" w:lineRule="auto"/>
              <w:ind w:left="19" w:leftChars="0" w:right="-69" w:rightChars="0" w:hanging="19" w:firstLineChars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(белый)</w:t>
            </w:r>
          </w:p>
        </w:tc>
        <w:tc>
          <w:tcPr>
            <w:tcW w:w="850" w:type="dxa"/>
          </w:tcPr>
          <w:p w14:paraId="1B165C86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43E84610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40D4B54B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B3BE426">
            <w:pPr>
              <w:pStyle w:val="10"/>
              <w:spacing w:before="44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03AC60D9">
            <w:pPr>
              <w:pStyle w:val="10"/>
              <w:spacing w:before="69" w:line="241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070C0C8C">
            <w:pPr>
              <w:pStyle w:val="10"/>
              <w:spacing w:before="44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744A14AC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59080511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23B73D50">
            <w:pPr>
              <w:pStyle w:val="10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4FBB2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736371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4912BFB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F517FF5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4A6C7DA">
            <w:pPr>
              <w:pStyle w:val="10"/>
              <w:spacing w:before="70" w:line="240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2D4DB4C3">
            <w:pPr>
              <w:pStyle w:val="10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191C6A05">
            <w:pPr>
              <w:pStyle w:val="10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721BF8BC">
            <w:pPr>
              <w:pStyle w:val="10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362249F8">
            <w:pPr>
              <w:pStyle w:val="10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5C7C8ABB">
            <w:pPr>
              <w:pStyle w:val="1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30E30765">
            <w:pPr>
              <w:pStyle w:val="10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109F70E8">
            <w:pPr>
              <w:pStyle w:val="10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5F2DA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598C73A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C3E84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55B9B4C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661603E">
            <w:pPr>
              <w:pStyle w:val="10"/>
              <w:spacing w:before="68" w:line="242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00B5F5C1">
            <w:pPr>
              <w:pStyle w:val="10"/>
              <w:spacing w:before="4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5FA1AEAD">
            <w:pPr>
              <w:pStyle w:val="10"/>
              <w:spacing w:before="43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58B6FA37">
            <w:pPr>
              <w:pStyle w:val="10"/>
              <w:spacing w:before="43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7EA9ED56">
            <w:pPr>
              <w:pStyle w:val="10"/>
              <w:spacing w:before="43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580308E2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07789DB2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946761A">
            <w:pPr>
              <w:pStyle w:val="10"/>
              <w:spacing w:before="4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67F2E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752E3D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09EF9C63">
            <w:pPr>
              <w:pStyle w:val="10"/>
              <w:spacing w:before="190" w:line="307" w:lineRule="auto"/>
              <w:ind w:left="228" w:leftChars="0" w:right="-69" w:rightChars="0" w:hanging="8" w:firstLineChars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5 </w:t>
            </w:r>
            <w:r>
              <w:rPr>
                <w:spacing w:val="-2"/>
                <w:sz w:val="16"/>
              </w:rPr>
              <w:t>(черный)</w:t>
            </w:r>
          </w:p>
        </w:tc>
        <w:tc>
          <w:tcPr>
            <w:tcW w:w="850" w:type="dxa"/>
          </w:tcPr>
          <w:p w14:paraId="484F2C00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057D205">
            <w:pPr>
              <w:pStyle w:val="10"/>
              <w:spacing w:before="69" w:line="241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6420D15F">
            <w:pPr>
              <w:pStyle w:val="10"/>
              <w:spacing w:before="44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5A0D1542">
            <w:pPr>
              <w:pStyle w:val="10"/>
              <w:spacing w:before="44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42F56675">
            <w:pPr>
              <w:pStyle w:val="10"/>
              <w:spacing w:before="44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5B687C68">
            <w:pPr>
              <w:pStyle w:val="10"/>
              <w:spacing w:before="44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52797CD1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19B6525E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02829DF8">
            <w:pPr>
              <w:pStyle w:val="10"/>
              <w:spacing w:before="4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5626A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6BACAA6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5A1270B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07AC59F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50FC0D86">
            <w:pPr>
              <w:pStyle w:val="10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09FA053">
            <w:pPr>
              <w:pStyle w:val="10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6D67768">
            <w:pPr>
              <w:pStyle w:val="10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5CAF8FF2">
            <w:pPr>
              <w:pStyle w:val="10"/>
              <w:spacing w:before="70" w:line="240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56321579">
            <w:pPr>
              <w:pStyle w:val="10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5A6EA5A3">
            <w:pPr>
              <w:pStyle w:val="1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61D54085">
            <w:pPr>
              <w:pStyle w:val="10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4D191425">
            <w:pPr>
              <w:pStyle w:val="10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07E60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235BAAC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0EB3C4D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192AA65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129FB312">
            <w:pPr>
              <w:pStyle w:val="10"/>
              <w:spacing w:before="68" w:line="242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13A56CDE">
            <w:pPr>
              <w:pStyle w:val="10"/>
              <w:spacing w:before="4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4C4E4462">
            <w:pPr>
              <w:pStyle w:val="10"/>
              <w:spacing w:before="43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71A2453B">
            <w:pPr>
              <w:pStyle w:val="10"/>
              <w:spacing w:before="43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7946DC45">
            <w:pPr>
              <w:pStyle w:val="10"/>
              <w:spacing w:before="43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2E7D3C60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15820BB7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90820FB">
            <w:pPr>
              <w:pStyle w:val="10"/>
              <w:spacing w:before="4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7B1D2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1F47E7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2480B3DD">
            <w:pPr>
              <w:pStyle w:val="10"/>
              <w:spacing w:before="190"/>
              <w:ind w:left="0" w:right="151" w:rightChars="0"/>
              <w:jc w:val="center"/>
              <w:rPr>
                <w:sz w:val="16"/>
              </w:rPr>
            </w:pPr>
            <w:r>
              <w:rPr>
                <w:sz w:val="16"/>
              </w:rPr>
              <w:t>Входной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7880DEAD">
            <w:pPr>
              <w:pStyle w:val="10"/>
              <w:spacing w:before="54"/>
              <w:ind w:left="0" w:leftChars="0" w:right="-69" w:rightChars="0" w:firstLine="0" w:firstLineChars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(красный)</w:t>
            </w:r>
          </w:p>
        </w:tc>
        <w:tc>
          <w:tcPr>
            <w:tcW w:w="850" w:type="dxa"/>
          </w:tcPr>
          <w:p w14:paraId="02EB984D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33E626B">
            <w:pPr>
              <w:pStyle w:val="10"/>
              <w:spacing w:before="69" w:line="241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2B526F4D">
            <w:pPr>
              <w:pStyle w:val="10"/>
              <w:spacing w:before="44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1484B1F2">
            <w:pPr>
              <w:pStyle w:val="10"/>
              <w:spacing w:before="44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41AB43A4">
            <w:pPr>
              <w:pStyle w:val="10"/>
              <w:spacing w:before="44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624EC34B">
            <w:pPr>
              <w:pStyle w:val="10"/>
              <w:spacing w:before="44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02A6F07D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59648F86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01E2F6A8">
            <w:pPr>
              <w:pStyle w:val="10"/>
              <w:spacing w:before="4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602E5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29B4ECC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1CEBF7E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391B3C1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7A9C95C">
            <w:pPr>
              <w:pStyle w:val="10"/>
              <w:spacing w:before="70" w:line="240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379E8485">
            <w:pPr>
              <w:pStyle w:val="10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574EC1B3">
            <w:pPr>
              <w:pStyle w:val="10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0369D2A3">
            <w:pPr>
              <w:pStyle w:val="10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0DC26C31">
            <w:pPr>
              <w:pStyle w:val="10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76BD5762">
            <w:pPr>
              <w:pStyle w:val="1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58CE44A9">
            <w:pPr>
              <w:pStyle w:val="10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7C2CDD2F">
            <w:pPr>
              <w:pStyle w:val="10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4F90C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6C445AE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155F96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F29E6E9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558C2C58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D8E128B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4E6A51E3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5FD440D0">
            <w:pPr>
              <w:pStyle w:val="10"/>
              <w:spacing w:before="68" w:line="242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6CC7531C">
            <w:pPr>
              <w:pStyle w:val="10"/>
              <w:spacing w:before="43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5CC5A6D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7BB5C7CF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07BF4398">
            <w:pPr>
              <w:pStyle w:val="10"/>
              <w:spacing w:before="43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7C796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0036FD7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58A5B2F0">
            <w:pPr>
              <w:pStyle w:val="10"/>
              <w:spacing w:before="190" w:line="307" w:lineRule="auto"/>
              <w:ind w:left="526" w:right="621" w:hanging="16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7 </w:t>
            </w:r>
            <w:r>
              <w:rPr>
                <w:spacing w:val="-2"/>
                <w:sz w:val="16"/>
              </w:rPr>
              <w:t>(синий)</w:t>
            </w:r>
          </w:p>
        </w:tc>
        <w:tc>
          <w:tcPr>
            <w:tcW w:w="850" w:type="dxa"/>
          </w:tcPr>
          <w:p w14:paraId="67CE87B0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793865BE">
            <w:pPr>
              <w:pStyle w:val="10"/>
              <w:spacing w:before="69" w:line="241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03A41F11">
            <w:pPr>
              <w:pStyle w:val="10"/>
              <w:spacing w:before="44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4A487829">
            <w:pPr>
              <w:pStyle w:val="10"/>
              <w:spacing w:before="44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5936A472">
            <w:pPr>
              <w:pStyle w:val="10"/>
              <w:spacing w:before="44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204F844E">
            <w:pPr>
              <w:pStyle w:val="10"/>
              <w:spacing w:before="44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2593647A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22826261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7F04F6B4">
            <w:pPr>
              <w:pStyle w:val="10"/>
              <w:spacing w:before="4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5A4E8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5821DC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26260BB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C9BBF6D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1E0B7392">
            <w:pPr>
              <w:pStyle w:val="10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85D59A4">
            <w:pPr>
              <w:pStyle w:val="10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044CBDB">
            <w:pPr>
              <w:pStyle w:val="10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1A4D8440">
            <w:pPr>
              <w:pStyle w:val="10"/>
              <w:spacing w:before="70" w:line="240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2AD7501C">
            <w:pPr>
              <w:pStyle w:val="10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2129193E">
            <w:pPr>
              <w:pStyle w:val="1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40BA158C">
            <w:pPr>
              <w:pStyle w:val="10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3DD97446">
            <w:pPr>
              <w:pStyle w:val="10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4F314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11CA417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173F6C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7286ED2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6530687F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0D25B3DF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A721C6B">
            <w:pPr>
              <w:pStyle w:val="10"/>
              <w:spacing w:before="43"/>
              <w:ind w:left="87" w:right="69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8" w:type="dxa"/>
          </w:tcPr>
          <w:p w14:paraId="06B92DBC">
            <w:pPr>
              <w:pStyle w:val="10"/>
              <w:spacing w:before="68" w:line="242" w:lineRule="exact"/>
              <w:ind w:left="18" w:right="7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851" w:type="dxa"/>
          </w:tcPr>
          <w:p w14:paraId="091C3854">
            <w:pPr>
              <w:pStyle w:val="10"/>
              <w:spacing w:before="43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1AA99661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76FAD2FD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0F7D2641">
            <w:pPr>
              <w:pStyle w:val="10"/>
              <w:spacing w:before="43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7C000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30621A9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3EA3C670">
            <w:pPr>
              <w:pStyle w:val="10"/>
              <w:spacing w:before="190" w:line="307" w:lineRule="auto"/>
              <w:ind w:left="459" w:right="641" w:hanging="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8 </w:t>
            </w:r>
            <w:r>
              <w:rPr>
                <w:spacing w:val="-2"/>
                <w:sz w:val="16"/>
              </w:rPr>
              <w:t>(белый)</w:t>
            </w:r>
          </w:p>
        </w:tc>
        <w:tc>
          <w:tcPr>
            <w:tcW w:w="850" w:type="dxa"/>
          </w:tcPr>
          <w:p w14:paraId="2C008284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A9BD4E6">
            <w:pPr>
              <w:pStyle w:val="10"/>
              <w:spacing w:before="69" w:line="241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37435851">
            <w:pPr>
              <w:pStyle w:val="10"/>
              <w:spacing w:before="44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2D9FF052">
            <w:pPr>
              <w:pStyle w:val="10"/>
              <w:spacing w:before="44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6BD34BE8">
            <w:pPr>
              <w:pStyle w:val="10"/>
              <w:spacing w:before="44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2414067C">
            <w:pPr>
              <w:pStyle w:val="10"/>
              <w:spacing w:before="44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2F49789F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30A540BB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4EB11F06">
            <w:pPr>
              <w:pStyle w:val="10"/>
              <w:spacing w:before="4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37E7F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27558A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17AC688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C325F87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43879423">
            <w:pPr>
              <w:pStyle w:val="10"/>
              <w:spacing w:before="70" w:line="240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434AD13D">
            <w:pPr>
              <w:pStyle w:val="10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2849F8CA">
            <w:pPr>
              <w:pStyle w:val="10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38DA18E0">
            <w:pPr>
              <w:pStyle w:val="10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21F92BC2">
            <w:pPr>
              <w:pStyle w:val="10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6F1077E8">
            <w:pPr>
              <w:pStyle w:val="1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65D4F597">
            <w:pPr>
              <w:pStyle w:val="10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5DE9ADE">
            <w:pPr>
              <w:pStyle w:val="10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78E63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 w14:paraId="591028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5BE10A6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359E285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0A53E9E0">
            <w:pPr>
              <w:pStyle w:val="10"/>
              <w:spacing w:before="68" w:line="242" w:lineRule="exact"/>
              <w:ind w:left="16" w:right="85"/>
              <w:rPr>
                <w:rFonts w:ascii="VL PGothic" w:eastAsia="VL PGothic"/>
                <w:sz w:val="16"/>
              </w:rPr>
            </w:pPr>
            <w:r>
              <w:rPr>
                <w:spacing w:val="-5"/>
                <w:sz w:val="16"/>
              </w:rPr>
              <w:t>V</w:t>
            </w:r>
            <w:r>
              <w:rPr>
                <w:rFonts w:hint="eastAsia" w:ascii="VL PGothic" w:eastAsia="VL PGothic"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503FFCE2">
            <w:pPr>
              <w:pStyle w:val="10"/>
              <w:spacing w:before="43"/>
              <w:ind w:left="15"/>
              <w:rPr>
                <w:sz w:val="16"/>
              </w:rPr>
            </w:pPr>
            <w:r>
              <w:rPr>
                <w:spacing w:val="-5"/>
                <w:sz w:val="16"/>
              </w:rPr>
              <w:t>GND</w:t>
            </w:r>
          </w:p>
        </w:tc>
        <w:tc>
          <w:tcPr>
            <w:tcW w:w="709" w:type="dxa"/>
          </w:tcPr>
          <w:p w14:paraId="41D54105">
            <w:pPr>
              <w:pStyle w:val="10"/>
              <w:spacing w:before="43"/>
              <w:ind w:left="88" w:right="69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2D2C2B45">
            <w:pPr>
              <w:pStyle w:val="10"/>
              <w:spacing w:before="43"/>
              <w:ind w:left="18"/>
              <w:rPr>
                <w:sz w:val="16"/>
              </w:rPr>
            </w:pPr>
            <w:r>
              <w:rPr>
                <w:w w:val="90"/>
                <w:sz w:val="16"/>
              </w:rPr>
              <w:t>-</w:t>
            </w: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1284B05D">
            <w:pPr>
              <w:pStyle w:val="10"/>
              <w:spacing w:before="43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076E9F67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39E5EE10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44EAA5C4">
            <w:pPr>
              <w:pStyle w:val="10"/>
              <w:spacing w:before="43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</w:tbl>
    <w:p w14:paraId="45187987">
      <w:pPr>
        <w:spacing w:before="404" w:after="38"/>
        <w:ind w:left="492"/>
        <w:rPr>
          <w:rFonts w:hint="default" w:asciiTheme="minorAscii" w:hAnsiTheme="minorAscii" w:eastAsiaTheme="minorEastAsia"/>
          <w:b/>
          <w:sz w:val="24"/>
          <w:lang w:eastAsia="zh-CN"/>
        </w:rPr>
      </w:pPr>
      <w:r>
        <w:rPr>
          <w:rFonts w:hint="default" w:asciiTheme="minorAscii" w:hAnsiTheme="minorAscii" w:eastAsiaTheme="minorEastAsia"/>
          <w:b/>
          <w:spacing w:val="-2"/>
          <w:sz w:val="24"/>
          <w:lang w:eastAsia="zh-CN"/>
        </w:rPr>
        <w:t>Тип без фиксации</w:t>
      </w:r>
    </w:p>
    <w:tbl>
      <w:tblPr>
        <w:tblStyle w:val="8"/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701"/>
        <w:gridCol w:w="850"/>
        <w:gridCol w:w="709"/>
        <w:gridCol w:w="709"/>
        <w:gridCol w:w="709"/>
        <w:gridCol w:w="708"/>
        <w:gridCol w:w="851"/>
        <w:gridCol w:w="850"/>
        <w:gridCol w:w="851"/>
        <w:gridCol w:w="850"/>
        <w:gridCol w:w="10"/>
      </w:tblGrid>
      <w:tr w14:paraId="7C074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shd w:val="clear" w:color="auto" w:fill="92CDDC"/>
          </w:tcPr>
          <w:p w14:paraId="063952AF">
            <w:pPr>
              <w:pStyle w:val="10"/>
              <w:ind w:left="0" w:right="456"/>
              <w:jc w:val="right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pacing w:val="-5"/>
                <w:sz w:val="18"/>
                <w:szCs w:val="18"/>
              </w:rPr>
              <w:t>тип</w:t>
            </w:r>
          </w:p>
        </w:tc>
        <w:tc>
          <w:tcPr>
            <w:tcW w:w="1701" w:type="dxa"/>
            <w:vMerge w:val="restart"/>
            <w:shd w:val="clear" w:color="auto" w:fill="92CDDC"/>
            <w:vAlign w:val="center"/>
          </w:tcPr>
          <w:p w14:paraId="6025C655">
            <w:pPr>
              <w:pStyle w:val="10"/>
              <w:spacing w:before="0" w:line="312" w:lineRule="exact"/>
              <w:ind w:left="574" w:hanging="423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  <w:t xml:space="preserve">оптичес </w:t>
            </w:r>
            <w:r>
              <w:rPr>
                <w:rFonts w:ascii="HarmonyOS Sans SC" w:hAnsi="HarmonyOS Sans SC" w:eastAsia="HarmonyOS Sans SC"/>
                <w:spacing w:val="-4"/>
                <w:sz w:val="18"/>
                <w:szCs w:val="18"/>
              </w:rPr>
              <w:t>кий</w:t>
            </w:r>
            <w:r>
              <w:rPr>
                <w:rFonts w:ascii="HarmonyOS Sans SC" w:hAnsi="HarmonyOS Sans SC" w:eastAsia="HarmonyOS Sans SC"/>
                <w:sz w:val="18"/>
                <w:szCs w:val="18"/>
              </w:rPr>
              <w:t xml:space="preserve"> </w:t>
            </w:r>
            <w:r>
              <w:rPr>
                <w:rFonts w:ascii="HarmonyOS Sans SC" w:hAnsi="HarmonyOS Sans SC" w:eastAsia="HarmonyOS Sans SC"/>
                <w:spacing w:val="-4"/>
                <w:sz w:val="18"/>
                <w:szCs w:val="18"/>
              </w:rPr>
              <w:t>путь</w:t>
            </w:r>
          </w:p>
        </w:tc>
        <w:tc>
          <w:tcPr>
            <w:tcW w:w="850" w:type="dxa"/>
            <w:vMerge w:val="restart"/>
            <w:shd w:val="clear" w:color="auto" w:fill="92CDDC"/>
          </w:tcPr>
          <w:p w14:paraId="2436A504">
            <w:pPr>
              <w:pStyle w:val="10"/>
              <w:spacing w:before="7"/>
              <w:ind w:left="0"/>
              <w:jc w:val="left"/>
              <w:rPr>
                <w:rFonts w:ascii="HarmonyOS Sans SC" w:hAnsi="HarmonyOS Sans SC" w:eastAsia="HarmonyOS Sans SC"/>
                <w:b/>
                <w:sz w:val="18"/>
                <w:szCs w:val="18"/>
              </w:rPr>
            </w:pPr>
          </w:p>
          <w:p w14:paraId="5F6540C6">
            <w:pPr>
              <w:pStyle w:val="10"/>
              <w:spacing w:before="0"/>
              <w:ind w:left="159"/>
              <w:jc w:val="left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pacing w:val="-4"/>
                <w:sz w:val="18"/>
                <w:szCs w:val="18"/>
              </w:rPr>
              <w:t>реле</w:t>
            </w:r>
          </w:p>
        </w:tc>
        <w:tc>
          <w:tcPr>
            <w:tcW w:w="2835" w:type="dxa"/>
            <w:gridSpan w:val="4"/>
            <w:shd w:val="clear" w:color="auto" w:fill="92CDDC"/>
          </w:tcPr>
          <w:p w14:paraId="4A72E038">
            <w:pPr>
              <w:pStyle w:val="10"/>
              <w:ind w:left="749"/>
              <w:jc w:val="left"/>
              <w:rPr>
                <w:rFonts w:ascii="HarmonyOS Sans SC" w:hAnsi="HarmonyOS Sans SC" w:eastAsia="HarmonyOS Sans SC"/>
                <w:b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b/>
                <w:spacing w:val="-2"/>
                <w:sz w:val="18"/>
                <w:szCs w:val="18"/>
              </w:rPr>
              <w:t>электропривод</w:t>
            </w:r>
          </w:p>
        </w:tc>
        <w:tc>
          <w:tcPr>
            <w:tcW w:w="3402" w:type="dxa"/>
            <w:gridSpan w:val="5"/>
            <w:shd w:val="clear" w:color="auto" w:fill="92CDDC"/>
          </w:tcPr>
          <w:p w14:paraId="34109A96">
            <w:pPr>
              <w:pStyle w:val="10"/>
              <w:ind w:left="1097"/>
              <w:jc w:val="left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z w:val="18"/>
                <w:szCs w:val="18"/>
              </w:rPr>
              <w:t>датчик</w:t>
            </w:r>
            <w:r>
              <w:rPr>
                <w:rFonts w:ascii="HarmonyOS Sans SC" w:hAnsi="HarmonyOS Sans SC" w:eastAsia="HarmonyOS Sans S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  <w:t>состояния</w:t>
            </w:r>
          </w:p>
        </w:tc>
      </w:tr>
      <w:tr w14:paraId="776D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92" w:type="dxa"/>
            <w:shd w:val="clear" w:color="auto" w:fill="92CDDC"/>
          </w:tcPr>
          <w:p w14:paraId="3E869806">
            <w:pPr>
              <w:pStyle w:val="10"/>
              <w:spacing w:before="43"/>
              <w:ind w:left="0" w:right="396"/>
              <w:jc w:val="right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pacing w:val="-5"/>
                <w:sz w:val="18"/>
                <w:szCs w:val="18"/>
              </w:rPr>
              <w:t>1×8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shd w:val="clear" w:color="auto" w:fill="92CDDC"/>
          </w:tcPr>
          <w:p w14:paraId="4C8300DC">
            <w:pPr>
              <w:rPr>
                <w:rFonts w:ascii="HarmonyOS Sans SC" w:hAnsi="HarmonyOS Sans SC" w:eastAsia="HarmonyOS Sans SC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shd w:val="clear" w:color="auto" w:fill="92CDDC"/>
          </w:tcPr>
          <w:p w14:paraId="58C4DA3A">
            <w:pPr>
              <w:rPr>
                <w:rFonts w:ascii="HarmonyOS Sans SC" w:hAnsi="HarmonyOS Sans SC" w:eastAsia="HarmonyOS Sans S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2CDDC"/>
          </w:tcPr>
          <w:p w14:paraId="12F4C8E7">
            <w:pPr>
              <w:pStyle w:val="10"/>
              <w:spacing w:before="33"/>
              <w:ind w:left="16" w:right="8"/>
              <w:rPr>
                <w:rFonts w:ascii="HarmonyOS Sans SC" w:hAnsi="HarmonyOS Sans SC" w:eastAsia="HarmonyOS Sans SC"/>
                <w:b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b/>
                <w:spacing w:val="-2"/>
                <w:sz w:val="18"/>
                <w:szCs w:val="18"/>
              </w:rPr>
              <w:t>штифт</w:t>
            </w:r>
          </w:p>
        </w:tc>
        <w:tc>
          <w:tcPr>
            <w:tcW w:w="709" w:type="dxa"/>
            <w:shd w:val="clear" w:color="auto" w:fill="92CDDC"/>
          </w:tcPr>
          <w:p w14:paraId="53CBF3A0">
            <w:pPr>
              <w:pStyle w:val="10"/>
              <w:spacing w:before="33"/>
              <w:ind w:left="16" w:right="10"/>
              <w:rPr>
                <w:rFonts w:ascii="HarmonyOS Sans SC" w:hAnsi="HarmonyOS Sans SC" w:eastAsia="HarmonyOS Sans SC"/>
                <w:b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b/>
                <w:spacing w:val="-2"/>
                <w:sz w:val="18"/>
                <w:szCs w:val="18"/>
              </w:rPr>
              <w:t>штифт</w:t>
            </w:r>
          </w:p>
        </w:tc>
        <w:tc>
          <w:tcPr>
            <w:tcW w:w="709" w:type="dxa"/>
            <w:shd w:val="clear" w:color="auto" w:fill="92CDDC"/>
          </w:tcPr>
          <w:p w14:paraId="524E1352">
            <w:pPr>
              <w:pStyle w:val="10"/>
              <w:spacing w:before="33"/>
              <w:ind w:left="16" w:right="7"/>
              <w:rPr>
                <w:rFonts w:ascii="HarmonyOS Sans SC" w:hAnsi="HarmonyOS Sans SC" w:eastAsia="HarmonyOS Sans SC"/>
                <w:b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b/>
                <w:spacing w:val="-2"/>
                <w:sz w:val="18"/>
                <w:szCs w:val="18"/>
              </w:rPr>
              <w:t>штифт</w:t>
            </w:r>
          </w:p>
        </w:tc>
        <w:tc>
          <w:tcPr>
            <w:tcW w:w="708" w:type="dxa"/>
            <w:shd w:val="clear" w:color="auto" w:fill="92CDDC"/>
          </w:tcPr>
          <w:p w14:paraId="18481499">
            <w:pPr>
              <w:pStyle w:val="10"/>
              <w:spacing w:before="33"/>
              <w:ind w:left="18" w:right="10"/>
              <w:rPr>
                <w:rFonts w:ascii="HarmonyOS Sans SC" w:hAnsi="HarmonyOS Sans SC" w:eastAsia="HarmonyOS Sans SC"/>
                <w:b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b/>
                <w:spacing w:val="-2"/>
                <w:sz w:val="18"/>
                <w:szCs w:val="18"/>
              </w:rPr>
              <w:t>штифт</w:t>
            </w:r>
          </w:p>
        </w:tc>
        <w:tc>
          <w:tcPr>
            <w:tcW w:w="851" w:type="dxa"/>
            <w:shd w:val="clear" w:color="auto" w:fill="92CDDC"/>
          </w:tcPr>
          <w:p w14:paraId="204AE2F6">
            <w:pPr>
              <w:pStyle w:val="10"/>
              <w:spacing w:before="33"/>
              <w:ind w:left="10" w:right="1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  <w:t>штифт</w:t>
            </w:r>
          </w:p>
        </w:tc>
        <w:tc>
          <w:tcPr>
            <w:tcW w:w="850" w:type="dxa"/>
            <w:shd w:val="clear" w:color="auto" w:fill="92CDDC"/>
          </w:tcPr>
          <w:p w14:paraId="73F1C5BD">
            <w:pPr>
              <w:pStyle w:val="10"/>
              <w:spacing w:before="33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  <w:t>штифт</w:t>
            </w:r>
          </w:p>
        </w:tc>
        <w:tc>
          <w:tcPr>
            <w:tcW w:w="851" w:type="dxa"/>
            <w:shd w:val="clear" w:color="auto" w:fill="92CDDC"/>
          </w:tcPr>
          <w:p w14:paraId="1D3BE3B7">
            <w:pPr>
              <w:pStyle w:val="10"/>
              <w:spacing w:before="33"/>
              <w:ind w:left="10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  <w:t>штифт</w:t>
            </w:r>
          </w:p>
        </w:tc>
        <w:tc>
          <w:tcPr>
            <w:tcW w:w="850" w:type="dxa"/>
            <w:gridSpan w:val="2"/>
            <w:shd w:val="clear" w:color="auto" w:fill="92CDDC"/>
          </w:tcPr>
          <w:p w14:paraId="1D9BA74B">
            <w:pPr>
              <w:pStyle w:val="10"/>
              <w:spacing w:before="33"/>
              <w:ind w:right="2"/>
              <w:rPr>
                <w:rFonts w:ascii="HarmonyOS Sans SC" w:hAnsi="HarmonyOS Sans SC" w:eastAsia="HarmonyOS Sans SC"/>
                <w:sz w:val="18"/>
                <w:szCs w:val="18"/>
              </w:rPr>
            </w:pPr>
            <w:r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  <w:t>штифт</w:t>
            </w:r>
          </w:p>
        </w:tc>
      </w:tr>
      <w:tr w14:paraId="16D61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92" w:type="dxa"/>
            <w:shd w:val="clear" w:color="auto" w:fill="92CDDC"/>
          </w:tcPr>
          <w:p w14:paraId="07F09CFC">
            <w:pPr>
              <w:pStyle w:val="10"/>
              <w:spacing w:before="43"/>
              <w:ind w:left="0" w:right="396"/>
              <w:jc w:val="right"/>
              <w:rPr>
                <w:rFonts w:ascii="HarmonyOS Sans SC" w:hAnsi="HarmonyOS Sans SC" w:eastAsia="HarmonyOS Sans SC"/>
                <w:spacing w:val="-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92CDDC"/>
          </w:tcPr>
          <w:p w14:paraId="34C31D41">
            <w:pPr>
              <w:rPr>
                <w:rFonts w:ascii="HarmonyOS Sans SC" w:hAnsi="HarmonyOS Sans SC" w:eastAsia="HarmonyOS Sans S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92CDDC"/>
          </w:tcPr>
          <w:p w14:paraId="3C4618CF">
            <w:pPr>
              <w:rPr>
                <w:rFonts w:ascii="HarmonyOS Sans SC" w:hAnsi="HarmonyOS Sans SC" w:eastAsia="HarmonyOS Sans SC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2CDDC"/>
          </w:tcPr>
          <w:p w14:paraId="6832A100">
            <w:pPr>
              <w:pStyle w:val="10"/>
              <w:spacing w:before="33"/>
              <w:ind w:left="16" w:right="8"/>
              <w:rPr>
                <w:rFonts w:ascii="HarmonyOS Sans SC" w:hAnsi="HarmonyOS Sans SC" w:eastAsia="HarmonyOS Sans SC"/>
                <w:b/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2CDDC"/>
          </w:tcPr>
          <w:p w14:paraId="79577B1A">
            <w:pPr>
              <w:pStyle w:val="10"/>
              <w:spacing w:before="33"/>
              <w:ind w:left="16" w:right="10"/>
              <w:rPr>
                <w:rFonts w:ascii="HarmonyOS Sans SC" w:hAnsi="HarmonyOS Sans SC" w:eastAsia="HarmonyOS Sans SC"/>
                <w:b/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2CDDC"/>
          </w:tcPr>
          <w:p w14:paraId="2C1A892F">
            <w:pPr>
              <w:pStyle w:val="10"/>
              <w:spacing w:before="33"/>
              <w:ind w:left="16" w:right="7"/>
              <w:rPr>
                <w:rFonts w:ascii="HarmonyOS Sans SC" w:hAnsi="HarmonyOS Sans SC" w:eastAsia="HarmonyOS Sans SC"/>
                <w:b/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2CDDC"/>
          </w:tcPr>
          <w:p w14:paraId="110DA9EB">
            <w:pPr>
              <w:pStyle w:val="10"/>
              <w:spacing w:before="33"/>
              <w:ind w:left="18" w:right="10"/>
              <w:rPr>
                <w:rFonts w:ascii="HarmonyOS Sans SC" w:hAnsi="HarmonyOS Sans SC" w:eastAsia="HarmonyOS Sans SC"/>
                <w:b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CDDC"/>
          </w:tcPr>
          <w:p w14:paraId="543C47AE">
            <w:pPr>
              <w:pStyle w:val="10"/>
              <w:spacing w:before="33"/>
              <w:ind w:left="10" w:right="1"/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CDDC"/>
          </w:tcPr>
          <w:p w14:paraId="2796B79A">
            <w:pPr>
              <w:pStyle w:val="10"/>
              <w:spacing w:before="33"/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CDDC"/>
          </w:tcPr>
          <w:p w14:paraId="5C0E5D2B">
            <w:pPr>
              <w:pStyle w:val="10"/>
              <w:spacing w:before="33"/>
              <w:ind w:left="10"/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92CDDC"/>
          </w:tcPr>
          <w:p w14:paraId="2E192CBD">
            <w:pPr>
              <w:pStyle w:val="10"/>
              <w:spacing w:before="33"/>
              <w:ind w:right="2"/>
              <w:rPr>
                <w:rFonts w:ascii="HarmonyOS Sans SC" w:hAnsi="HarmonyOS Sans SC" w:eastAsia="HarmonyOS Sans SC"/>
                <w:spacing w:val="-2"/>
                <w:sz w:val="18"/>
                <w:szCs w:val="18"/>
              </w:rPr>
            </w:pPr>
          </w:p>
        </w:tc>
      </w:tr>
      <w:tr w14:paraId="394FB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0" w:hRule="atLeast"/>
        </w:trPr>
        <w:tc>
          <w:tcPr>
            <w:tcW w:w="987" w:type="dxa"/>
            <w:vMerge w:val="restart"/>
          </w:tcPr>
          <w:p w14:paraId="02BFF0B5">
            <w:pPr>
              <w:pStyle w:val="10"/>
              <w:spacing w:before="0"/>
              <w:ind w:left="0"/>
              <w:jc w:val="left"/>
              <w:rPr>
                <w:b/>
                <w:sz w:val="16"/>
              </w:rPr>
            </w:pPr>
          </w:p>
          <w:p w14:paraId="1881FCB7">
            <w:pPr>
              <w:pStyle w:val="10"/>
              <w:spacing w:before="3"/>
              <w:ind w:left="0"/>
              <w:jc w:val="left"/>
              <w:rPr>
                <w:b/>
                <w:sz w:val="16"/>
              </w:rPr>
            </w:pPr>
          </w:p>
          <w:p w14:paraId="4DC8AB5C">
            <w:pPr>
              <w:pStyle w:val="10"/>
              <w:spacing w:before="1" w:line="309" w:lineRule="auto"/>
              <w:ind w:left="385" w:hanging="3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Неблокировк </w:t>
            </w:r>
            <w:r>
              <w:rPr>
                <w:sz w:val="16"/>
              </w:rPr>
              <w:t>а g</w:t>
            </w:r>
          </w:p>
        </w:tc>
        <w:tc>
          <w:tcPr>
            <w:tcW w:w="1701" w:type="dxa"/>
            <w:vMerge w:val="restart"/>
            <w:vAlign w:val="center"/>
          </w:tcPr>
          <w:p w14:paraId="2662BFB7">
            <w:pPr>
              <w:pStyle w:val="10"/>
              <w:spacing w:before="7"/>
              <w:ind w:left="0"/>
              <w:rPr>
                <w:b/>
                <w:sz w:val="16"/>
              </w:rPr>
            </w:pPr>
          </w:p>
          <w:p w14:paraId="35619A69">
            <w:pPr>
              <w:pStyle w:val="10"/>
              <w:spacing w:before="1" w:line="309" w:lineRule="auto"/>
              <w:ind w:left="468" w:right="558" w:hanging="10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1 </w:t>
            </w:r>
            <w:r>
              <w:rPr>
                <w:spacing w:val="-2"/>
                <w:sz w:val="16"/>
              </w:rPr>
              <w:t>(черный)</w:t>
            </w:r>
          </w:p>
        </w:tc>
        <w:tc>
          <w:tcPr>
            <w:tcW w:w="850" w:type="dxa"/>
          </w:tcPr>
          <w:p w14:paraId="7C6D7A32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0EF5B805">
            <w:pPr>
              <w:pStyle w:val="10"/>
              <w:spacing w:before="43"/>
              <w:ind w:left="87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03A14201">
            <w:pPr>
              <w:pStyle w:val="10"/>
              <w:spacing w:before="43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5C6DDDF4">
            <w:pPr>
              <w:pStyle w:val="10"/>
              <w:spacing w:before="43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7DE8BF51">
            <w:pPr>
              <w:pStyle w:val="10"/>
              <w:spacing w:before="43"/>
              <w:ind w:left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650072EC">
            <w:pPr>
              <w:pStyle w:val="10"/>
              <w:spacing w:before="43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5D45A22C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536B550A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57AA3F6A">
            <w:pPr>
              <w:pStyle w:val="10"/>
              <w:spacing w:before="43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3A6BF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0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 w14:paraId="431617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419695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8EC40D6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A8032DA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132B9842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0A7CE543">
            <w:pPr>
              <w:pStyle w:val="10"/>
              <w:spacing w:before="44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7473E12D">
            <w:pPr>
              <w:pStyle w:val="10"/>
              <w:spacing w:before="44"/>
              <w:ind w:left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1C927123">
            <w:pPr>
              <w:pStyle w:val="10"/>
              <w:spacing w:before="44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90B13DF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790628C7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7C57412B">
            <w:pPr>
              <w:pStyle w:val="10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09F1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0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 w14:paraId="5B066E7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20C99D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1A4A8C0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54EAD1C6">
            <w:pPr>
              <w:pStyle w:val="10"/>
              <w:spacing w:before="38" w:line="271" w:lineRule="exact"/>
              <w:ind w:left="16"/>
              <w:rPr>
                <w:rFonts w:ascii="Noto Sans CJK HK" w:eastAsia="Noto Sans CJK HK"/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4F7E74DE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41563D9E">
            <w:pPr>
              <w:pStyle w:val="10"/>
              <w:spacing w:before="44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2486AF7D">
            <w:pPr>
              <w:pStyle w:val="10"/>
              <w:spacing w:before="44"/>
              <w:ind w:left="18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5E072720">
            <w:pPr>
              <w:pStyle w:val="10"/>
              <w:spacing w:before="44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5374D2DC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43CA32C4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F0A51CF">
            <w:pPr>
              <w:pStyle w:val="10"/>
              <w:spacing w:before="4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79CD9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0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 w14:paraId="090D4C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42B42D">
            <w:pPr>
              <w:pStyle w:val="10"/>
              <w:spacing w:before="7"/>
              <w:ind w:left="0"/>
              <w:rPr>
                <w:b/>
                <w:sz w:val="16"/>
              </w:rPr>
            </w:pPr>
          </w:p>
          <w:p w14:paraId="400718CF">
            <w:pPr>
              <w:pStyle w:val="10"/>
              <w:spacing w:before="1"/>
              <w:ind w:left="0" w:right="261"/>
              <w:rPr>
                <w:sz w:val="16"/>
              </w:rPr>
            </w:pPr>
            <w:r>
              <w:rPr>
                <w:sz w:val="16"/>
              </w:rPr>
              <w:t>Входной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14:paraId="6B4F9DB4">
            <w:pPr>
              <w:pStyle w:val="10"/>
              <w:spacing w:before="53"/>
              <w:ind w:left="0" w:right="331"/>
              <w:rPr>
                <w:sz w:val="16"/>
              </w:rPr>
            </w:pPr>
            <w:r>
              <w:rPr>
                <w:spacing w:val="-2"/>
                <w:sz w:val="16"/>
              </w:rPr>
              <w:t>(красный)</w:t>
            </w:r>
          </w:p>
        </w:tc>
        <w:tc>
          <w:tcPr>
            <w:tcW w:w="850" w:type="dxa"/>
          </w:tcPr>
          <w:p w14:paraId="686200CB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12C55613">
            <w:pPr>
              <w:pStyle w:val="10"/>
              <w:spacing w:before="43"/>
              <w:ind w:left="87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783C0B7">
            <w:pPr>
              <w:pStyle w:val="10"/>
              <w:spacing w:before="43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5484ED98">
            <w:pPr>
              <w:pStyle w:val="10"/>
              <w:spacing w:before="43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0A9BB424">
            <w:pPr>
              <w:pStyle w:val="10"/>
              <w:spacing w:before="43"/>
              <w:ind w:left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125A8D57">
            <w:pPr>
              <w:pStyle w:val="10"/>
              <w:spacing w:before="43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6ED084A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3E63D5E0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1710C7CC">
            <w:pPr>
              <w:pStyle w:val="10"/>
              <w:spacing w:before="43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5BFB3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0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 w14:paraId="5E98178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0BCAB4D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A894591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7F3ED038">
            <w:pPr>
              <w:pStyle w:val="10"/>
              <w:spacing w:before="40" w:line="270" w:lineRule="exact"/>
              <w:ind w:left="16"/>
              <w:rPr>
                <w:rFonts w:ascii="Noto Sans CJK HK" w:eastAsia="Noto Sans CJK HK"/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27C700FC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187D9B24">
            <w:pPr>
              <w:pStyle w:val="10"/>
              <w:spacing w:before="44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25B57485">
            <w:pPr>
              <w:pStyle w:val="10"/>
              <w:spacing w:before="44"/>
              <w:ind w:left="18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3D43CDE3">
            <w:pPr>
              <w:pStyle w:val="10"/>
              <w:spacing w:before="44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6D3E4073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083B6475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69898689">
            <w:pPr>
              <w:pStyle w:val="10"/>
              <w:spacing w:before="4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73CBA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26" w:hRule="atLeast"/>
        </w:trPr>
        <w:tc>
          <w:tcPr>
            <w:tcW w:w="987" w:type="dxa"/>
            <w:vMerge w:val="continue"/>
            <w:tcBorders>
              <w:top w:val="nil"/>
            </w:tcBorders>
          </w:tcPr>
          <w:p w14:paraId="4EBFC9B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2EAAA9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446D71F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0CB7A62B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C6E744B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47055B0">
            <w:pPr>
              <w:pStyle w:val="10"/>
              <w:spacing w:before="44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5493FEE7">
            <w:pPr>
              <w:pStyle w:val="10"/>
              <w:spacing w:before="44"/>
              <w:ind w:left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4CA6C613">
            <w:pPr>
              <w:pStyle w:val="10"/>
              <w:spacing w:before="44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5099ECB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4D1DAE0F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06AB46E6">
            <w:pPr>
              <w:pStyle w:val="10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005A4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restart"/>
          </w:tcPr>
          <w:p w14:paraId="5C316607">
            <w:pPr>
              <w:pStyle w:val="10"/>
              <w:spacing w:before="1" w:line="309" w:lineRule="auto"/>
              <w:ind w:left="385" w:hanging="377"/>
              <w:jc w:val="left"/>
              <w:rPr>
                <w:sz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AA97804">
            <w:pPr>
              <w:pStyle w:val="10"/>
              <w:spacing w:before="9"/>
              <w:ind w:left="0"/>
              <w:rPr>
                <w:b/>
                <w:sz w:val="16"/>
              </w:rPr>
            </w:pPr>
          </w:p>
          <w:p w14:paraId="24686ABA">
            <w:pPr>
              <w:pStyle w:val="10"/>
              <w:spacing w:before="1" w:line="309" w:lineRule="auto"/>
              <w:ind w:left="8" w:leftChars="0" w:right="-69" w:rightChars="0" w:hanging="8" w:firstLineChars="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3 </w:t>
            </w:r>
          </w:p>
          <w:p w14:paraId="76ECC80B">
            <w:pPr>
              <w:pStyle w:val="10"/>
              <w:spacing w:before="1" w:line="309" w:lineRule="auto"/>
              <w:ind w:left="8" w:leftChars="0" w:right="-69" w:rightChars="0" w:hanging="8" w:firstLineChars="0"/>
              <w:rPr>
                <w:sz w:val="16"/>
              </w:rPr>
            </w:pPr>
            <w:r>
              <w:rPr>
                <w:spacing w:val="-2"/>
                <w:sz w:val="16"/>
              </w:rPr>
              <w:t>(синий)</w:t>
            </w:r>
          </w:p>
        </w:tc>
        <w:tc>
          <w:tcPr>
            <w:tcW w:w="850" w:type="dxa"/>
          </w:tcPr>
          <w:p w14:paraId="74C3431B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01F25F6B">
            <w:pPr>
              <w:pStyle w:val="10"/>
              <w:spacing w:before="43"/>
              <w:ind w:left="87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4A43420B">
            <w:pPr>
              <w:pStyle w:val="10"/>
              <w:spacing w:before="43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1149865B">
            <w:pPr>
              <w:pStyle w:val="10"/>
              <w:spacing w:before="43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4CB3F9D2">
            <w:pPr>
              <w:pStyle w:val="10"/>
              <w:spacing w:before="43"/>
              <w:ind w:left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2F83BFF0">
            <w:pPr>
              <w:pStyle w:val="10"/>
              <w:spacing w:before="43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6C671B13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4A868D48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открыты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0" w:type="dxa"/>
            <w:gridSpan w:val="2"/>
          </w:tcPr>
          <w:p w14:paraId="26E6D3DB">
            <w:pPr>
              <w:pStyle w:val="10"/>
              <w:spacing w:before="43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7E6FC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</w:tcPr>
          <w:p w14:paraId="21F2DD6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7D258BD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472BF41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611FD5BC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1D57852F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419D2787">
            <w:pPr>
              <w:pStyle w:val="10"/>
              <w:spacing w:before="44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45023C83">
            <w:pPr>
              <w:pStyle w:val="10"/>
              <w:spacing w:before="44"/>
              <w:ind w:left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01D83899">
            <w:pPr>
              <w:pStyle w:val="10"/>
              <w:spacing w:before="44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5EFFF23D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1BFCF1E5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открыты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0" w:type="dxa"/>
            <w:gridSpan w:val="2"/>
          </w:tcPr>
          <w:p w14:paraId="51D89F9A">
            <w:pPr>
              <w:pStyle w:val="10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0831B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</w:tcPr>
          <w:p w14:paraId="21281AC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1A98F1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87E62CE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3A16ACE">
            <w:pPr>
              <w:pStyle w:val="10"/>
              <w:spacing w:before="38" w:line="271" w:lineRule="exact"/>
              <w:ind w:left="16"/>
              <w:rPr>
                <w:rFonts w:ascii="Noto Sans CJK HK" w:eastAsia="Noto Sans CJK HK"/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028B1EF5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2E2F405F">
            <w:pPr>
              <w:pStyle w:val="10"/>
              <w:spacing w:before="44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65C54C29">
            <w:pPr>
              <w:pStyle w:val="10"/>
              <w:spacing w:before="44"/>
              <w:ind w:left="18" w:right="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5D07B4F5">
            <w:pPr>
              <w:pStyle w:val="10"/>
              <w:spacing w:before="44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0BB602B5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60929C37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открыты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0" w:type="dxa"/>
            <w:gridSpan w:val="2"/>
          </w:tcPr>
          <w:p w14:paraId="737FC83D">
            <w:pPr>
              <w:pStyle w:val="10"/>
              <w:spacing w:before="4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45FFE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</w:tcPr>
          <w:p w14:paraId="769FBE6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48BF6E7">
            <w:pPr>
              <w:pStyle w:val="10"/>
              <w:spacing w:before="8"/>
              <w:ind w:left="0"/>
              <w:rPr>
                <w:b/>
                <w:sz w:val="16"/>
              </w:rPr>
            </w:pPr>
          </w:p>
          <w:p w14:paraId="5FBFF7E7">
            <w:pPr>
              <w:pStyle w:val="10"/>
              <w:tabs>
                <w:tab w:val="left" w:pos="1320"/>
              </w:tabs>
              <w:spacing w:before="53"/>
              <w:ind w:left="0" w:right="-69" w:rightChars="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4 </w:t>
            </w:r>
          </w:p>
          <w:p w14:paraId="3C0C321A">
            <w:pPr>
              <w:pStyle w:val="10"/>
              <w:tabs>
                <w:tab w:val="left" w:pos="1320"/>
              </w:tabs>
              <w:spacing w:before="53"/>
              <w:ind w:left="0" w:right="-69" w:rightChars="0"/>
              <w:rPr>
                <w:sz w:val="16"/>
              </w:rPr>
            </w:pPr>
            <w:r>
              <w:rPr>
                <w:spacing w:val="-2"/>
                <w:sz w:val="16"/>
              </w:rPr>
              <w:t>(белый)</w:t>
            </w:r>
          </w:p>
        </w:tc>
        <w:tc>
          <w:tcPr>
            <w:tcW w:w="850" w:type="dxa"/>
          </w:tcPr>
          <w:p w14:paraId="3AEAE83C">
            <w:pPr>
              <w:pStyle w:val="10"/>
              <w:spacing w:before="33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60DC2900">
            <w:pPr>
              <w:pStyle w:val="10"/>
              <w:spacing w:before="43"/>
              <w:ind w:left="87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91DD1B8">
            <w:pPr>
              <w:pStyle w:val="10"/>
              <w:spacing w:before="43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08036F31">
            <w:pPr>
              <w:pStyle w:val="10"/>
              <w:spacing w:before="43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06CD5B49">
            <w:pPr>
              <w:pStyle w:val="10"/>
              <w:spacing w:before="43"/>
              <w:ind w:left="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0F33A0A4">
            <w:pPr>
              <w:pStyle w:val="10"/>
              <w:spacing w:before="43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4AA671FE">
            <w:pPr>
              <w:pStyle w:val="10"/>
              <w:spacing w:before="43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6E7002E0">
            <w:pPr>
              <w:pStyle w:val="10"/>
              <w:spacing w:before="43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открыты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0" w:type="dxa"/>
            <w:gridSpan w:val="2"/>
          </w:tcPr>
          <w:p w14:paraId="5A2B30E7">
            <w:pPr>
              <w:pStyle w:val="10"/>
              <w:spacing w:before="43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3CF30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2" w:type="dxa"/>
            <w:vMerge w:val="continue"/>
          </w:tcPr>
          <w:p w14:paraId="0622C6E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7F3437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1365F5F">
            <w:pPr>
              <w:pStyle w:val="10"/>
              <w:spacing w:before="34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6DF569B2">
            <w:pPr>
              <w:pStyle w:val="10"/>
              <w:spacing w:before="40" w:line="270" w:lineRule="exact"/>
              <w:ind w:left="16"/>
              <w:rPr>
                <w:rFonts w:ascii="Noto Sans CJK HK" w:eastAsia="Noto Sans CJK HK"/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7AE4B59D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318543A">
            <w:pPr>
              <w:pStyle w:val="10"/>
              <w:spacing w:before="44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47640937">
            <w:pPr>
              <w:pStyle w:val="10"/>
              <w:spacing w:before="44"/>
              <w:ind w:left="18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63C25C25">
            <w:pPr>
              <w:pStyle w:val="10"/>
              <w:spacing w:before="44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3255D720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222ABEBE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5CE449E0">
            <w:pPr>
              <w:pStyle w:val="10"/>
              <w:spacing w:before="44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0F768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5199C14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1297F7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AF98452">
            <w:pPr>
              <w:pStyle w:val="10"/>
              <w:spacing w:before="35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01564051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64EE2716">
            <w:pPr>
              <w:pStyle w:val="10"/>
              <w:spacing w:before="44"/>
              <w:ind w:left="87" w:right="69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1F5E51A9">
            <w:pPr>
              <w:pStyle w:val="10"/>
              <w:spacing w:before="44"/>
              <w:ind w:left="88" w:righ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006F7719">
            <w:pPr>
              <w:pStyle w:val="10"/>
              <w:spacing w:before="44"/>
              <w:ind w:left="1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4F389E1F">
            <w:pPr>
              <w:pStyle w:val="10"/>
              <w:spacing w:before="44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4A16F343">
            <w:pPr>
              <w:pStyle w:val="10"/>
              <w:spacing w:before="4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6D7F3B23">
            <w:pPr>
              <w:pStyle w:val="10"/>
              <w:spacing w:before="44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450C99D6">
            <w:pPr>
              <w:pStyle w:val="10"/>
              <w:spacing w:before="44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2D882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6A0CF4D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5BD2D6F3">
            <w:pPr>
              <w:pStyle w:val="10"/>
              <w:spacing w:before="7"/>
              <w:ind w:left="0"/>
              <w:rPr>
                <w:b/>
                <w:sz w:val="16"/>
              </w:rPr>
            </w:pPr>
          </w:p>
          <w:p w14:paraId="0E19A850">
            <w:pPr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5 </w:t>
            </w:r>
            <w:r>
              <w:rPr>
                <w:spacing w:val="-2"/>
                <w:sz w:val="16"/>
              </w:rPr>
              <w:t>(черный)</w:t>
            </w:r>
          </w:p>
        </w:tc>
        <w:tc>
          <w:tcPr>
            <w:tcW w:w="850" w:type="dxa"/>
          </w:tcPr>
          <w:p w14:paraId="095AAE20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76D6C9C7">
            <w:pPr>
              <w:pStyle w:val="10"/>
              <w:spacing w:before="44"/>
              <w:ind w:left="87" w:right="69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2907D46D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2C6D1A43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70954CCF">
            <w:pPr>
              <w:pStyle w:val="10"/>
              <w:spacing w:before="44"/>
              <w:ind w:left="18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2AB0A48D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55A578BB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48159106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7E696D04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3DB22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07AC503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88EE9A8">
            <w:pPr>
              <w:pStyle w:val="2"/>
              <w:spacing w:before="7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1DA6C666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215EDFB">
            <w:pPr>
              <w:pStyle w:val="10"/>
              <w:spacing w:before="44"/>
              <w:ind w:left="87" w:right="69"/>
              <w:rPr>
                <w:b/>
                <w:spacing w:val="-5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E576F21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B4F20A0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65A37995">
            <w:pPr>
              <w:pStyle w:val="10"/>
              <w:spacing w:before="44"/>
              <w:ind w:left="18"/>
              <w:rPr>
                <w:b/>
                <w:spacing w:val="-5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4B7C32B4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76B1FA9B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24E7F6A2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открыты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0" w:type="dxa"/>
            <w:gridSpan w:val="2"/>
          </w:tcPr>
          <w:p w14:paraId="71ED7519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74D3D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370FDB2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6577CF2">
            <w:pPr>
              <w:pStyle w:val="2"/>
              <w:spacing w:before="7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156153F1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51DDFA20">
            <w:pPr>
              <w:pStyle w:val="10"/>
              <w:spacing w:before="44"/>
              <w:ind w:left="87" w:right="69"/>
              <w:rPr>
                <w:b/>
                <w:w w:val="90"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4BD17298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3D260A4F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77665169">
            <w:pPr>
              <w:pStyle w:val="10"/>
              <w:spacing w:before="44"/>
              <w:ind w:left="18"/>
              <w:rPr>
                <w:b/>
                <w:w w:val="90"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2B4E2BBF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70F108F0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69F0D51F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572D02DE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4A588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4EA8C5B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4197FF60">
            <w:pPr>
              <w:pStyle w:val="10"/>
              <w:spacing w:before="8"/>
              <w:ind w:left="0"/>
              <w:rPr>
                <w:b/>
                <w:sz w:val="16"/>
              </w:rPr>
            </w:pPr>
          </w:p>
          <w:p w14:paraId="7F2CECBF">
            <w:pPr>
              <w:pStyle w:val="10"/>
              <w:spacing w:before="0"/>
              <w:ind w:left="0" w:right="261"/>
              <w:rPr>
                <w:sz w:val="16"/>
              </w:rPr>
            </w:pPr>
            <w:r>
              <w:rPr>
                <w:sz w:val="16"/>
              </w:rPr>
              <w:t>Входной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  <w:p w14:paraId="3BB6E1B1">
            <w:pPr>
              <w:pStyle w:val="2"/>
              <w:spacing w:before="7"/>
              <w:jc w:val="center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(красный)</w:t>
            </w:r>
          </w:p>
        </w:tc>
        <w:tc>
          <w:tcPr>
            <w:tcW w:w="850" w:type="dxa"/>
          </w:tcPr>
          <w:p w14:paraId="71FD0AB4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13909F91">
            <w:pPr>
              <w:pStyle w:val="10"/>
              <w:spacing w:before="44"/>
              <w:ind w:left="87" w:right="69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2E46410A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5839DB6C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3EA3A051">
            <w:pPr>
              <w:pStyle w:val="10"/>
              <w:spacing w:before="44"/>
              <w:ind w:left="18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264A145A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02FB7AC5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04A18248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430FA5CD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2E6E3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5B85663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7AEE5AF">
            <w:pPr>
              <w:pStyle w:val="2"/>
              <w:spacing w:before="8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7BAE29A9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63813659">
            <w:pPr>
              <w:pStyle w:val="10"/>
              <w:spacing w:before="44"/>
              <w:ind w:left="87" w:right="69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6F0EDB35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27FC6928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195AE266">
            <w:pPr>
              <w:pStyle w:val="10"/>
              <w:spacing w:before="44"/>
              <w:ind w:left="18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4EAC25BE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3D30B6D3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10E29D77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60BF856B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79707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7FA8BC0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74349DE">
            <w:pPr>
              <w:pStyle w:val="2"/>
              <w:spacing w:before="8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3B7588F7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71431DD">
            <w:pPr>
              <w:pStyle w:val="10"/>
              <w:spacing w:before="44"/>
              <w:ind w:left="87" w:right="69"/>
              <w:rPr>
                <w:b/>
                <w:spacing w:val="-5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4CC9C5B9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3B32D42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3BDC4220">
            <w:pPr>
              <w:pStyle w:val="10"/>
              <w:spacing w:before="44"/>
              <w:ind w:left="18"/>
              <w:rPr>
                <w:b/>
                <w:spacing w:val="-5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0BE196ED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6867B8A5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6E2374C5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открыты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0" w:type="dxa"/>
            <w:gridSpan w:val="2"/>
          </w:tcPr>
          <w:p w14:paraId="614399CF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3F1CD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568EC09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4FCF1F7E">
            <w:pPr>
              <w:pStyle w:val="10"/>
              <w:spacing w:before="7"/>
              <w:ind w:left="0"/>
              <w:rPr>
                <w:b/>
                <w:sz w:val="16"/>
              </w:rPr>
            </w:pPr>
          </w:p>
          <w:p w14:paraId="3D7F40D7">
            <w:pPr>
              <w:pStyle w:val="2"/>
              <w:spacing w:before="8"/>
              <w:jc w:val="center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7 </w:t>
            </w:r>
            <w:r>
              <w:rPr>
                <w:spacing w:val="-2"/>
                <w:sz w:val="16"/>
              </w:rPr>
              <w:t>(синий)</w:t>
            </w:r>
          </w:p>
        </w:tc>
        <w:tc>
          <w:tcPr>
            <w:tcW w:w="850" w:type="dxa"/>
          </w:tcPr>
          <w:p w14:paraId="55E745BB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246AF7AB">
            <w:pPr>
              <w:pStyle w:val="10"/>
              <w:spacing w:before="44"/>
              <w:ind w:left="87" w:right="69"/>
              <w:rPr>
                <w:b/>
                <w:w w:val="90"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36AC21B4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0495D448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02FD7220">
            <w:pPr>
              <w:pStyle w:val="10"/>
              <w:spacing w:before="44"/>
              <w:ind w:left="18"/>
              <w:rPr>
                <w:b/>
                <w:w w:val="90"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500FF04B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0E824FB5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383890CC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6D17A4DE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2E390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042A103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CBC61D9">
            <w:pPr>
              <w:pStyle w:val="2"/>
              <w:spacing w:before="7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42029C32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792F063F">
            <w:pPr>
              <w:pStyle w:val="10"/>
              <w:spacing w:before="44"/>
              <w:ind w:left="87" w:right="69"/>
              <w:rPr>
                <w:b/>
                <w:spacing w:val="-5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1C0FA828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1FB2D762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2AFD7DB4">
            <w:pPr>
              <w:pStyle w:val="10"/>
              <w:spacing w:before="44"/>
              <w:ind w:left="18"/>
              <w:rPr>
                <w:b/>
                <w:spacing w:val="-5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59CC3795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0A7D3D21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019EC0FB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открыты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0" w:type="dxa"/>
            <w:gridSpan w:val="2"/>
          </w:tcPr>
          <w:p w14:paraId="425E142E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4D3E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3AEDA47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9CA704C">
            <w:pPr>
              <w:pStyle w:val="2"/>
              <w:spacing w:before="7"/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7642E700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7FA4F191">
            <w:pPr>
              <w:pStyle w:val="10"/>
              <w:spacing w:before="44"/>
              <w:ind w:left="87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5D45091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6D23C57B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105BF4CD">
            <w:pPr>
              <w:pStyle w:val="10"/>
              <w:spacing w:before="44"/>
              <w:ind w:left="18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851" w:type="dxa"/>
          </w:tcPr>
          <w:p w14:paraId="32CB0C5A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0" w:type="dxa"/>
          </w:tcPr>
          <w:p w14:paraId="32A5B528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1" w:type="dxa"/>
          </w:tcPr>
          <w:p w14:paraId="1A239EEB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открыты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0" w:type="dxa"/>
            <w:gridSpan w:val="2"/>
          </w:tcPr>
          <w:p w14:paraId="6394599D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</w:tr>
      <w:tr w14:paraId="69C8F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3F6B942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5E65A3E9">
            <w:pPr>
              <w:pStyle w:val="10"/>
              <w:spacing w:before="8"/>
              <w:ind w:left="0"/>
              <w:rPr>
                <w:b/>
                <w:sz w:val="16"/>
              </w:rPr>
            </w:pPr>
          </w:p>
          <w:p w14:paraId="1D209908">
            <w:pPr>
              <w:pStyle w:val="2"/>
              <w:spacing w:before="7"/>
              <w:jc w:val="center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 xml:space="preserve">Входной </w:t>
            </w:r>
            <w:r>
              <w:rPr>
                <w:sz w:val="16"/>
              </w:rPr>
              <w:t xml:space="preserve">порт 8 </w:t>
            </w:r>
            <w:r>
              <w:rPr>
                <w:spacing w:val="-2"/>
                <w:sz w:val="16"/>
              </w:rPr>
              <w:t>(белый)</w:t>
            </w:r>
          </w:p>
        </w:tc>
        <w:tc>
          <w:tcPr>
            <w:tcW w:w="850" w:type="dxa"/>
          </w:tcPr>
          <w:p w14:paraId="069B861A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17743DC8">
            <w:pPr>
              <w:pStyle w:val="10"/>
              <w:spacing w:before="44"/>
              <w:ind w:left="87" w:right="69"/>
              <w:rPr>
                <w:b/>
                <w:w w:val="90"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6172ED2F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11020183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1500C57A">
            <w:pPr>
              <w:pStyle w:val="10"/>
              <w:spacing w:before="44"/>
              <w:ind w:left="18"/>
              <w:rPr>
                <w:b/>
                <w:w w:val="90"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59A4865A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17C30AE8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30862273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24E46A26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435E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5B501A2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</w:tcPr>
          <w:p w14:paraId="2B07A561">
            <w:pPr>
              <w:pStyle w:val="2"/>
              <w:spacing w:before="8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5F604CF5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0C75413A">
            <w:pPr>
              <w:pStyle w:val="10"/>
              <w:spacing w:before="44"/>
              <w:ind w:left="87" w:right="69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095408F8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77E8BCBA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369D12F9">
            <w:pPr>
              <w:pStyle w:val="10"/>
              <w:spacing w:before="44"/>
              <w:ind w:left="18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42EDA769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323C2F87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49F8135A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4D0B3E35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  <w:tr w14:paraId="37B2E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92" w:type="dxa"/>
            <w:vMerge w:val="continue"/>
          </w:tcPr>
          <w:p w14:paraId="44EB0C7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</w:tcPr>
          <w:p w14:paraId="084ABD67">
            <w:pPr>
              <w:pStyle w:val="2"/>
              <w:spacing w:before="8"/>
              <w:rPr>
                <w:b/>
                <w:sz w:val="16"/>
              </w:rPr>
            </w:pPr>
          </w:p>
        </w:tc>
        <w:tc>
          <w:tcPr>
            <w:tcW w:w="850" w:type="dxa"/>
          </w:tcPr>
          <w:p w14:paraId="3650CF6B">
            <w:pPr>
              <w:pStyle w:val="10"/>
              <w:spacing w:before="35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реле</w:t>
            </w:r>
          </w:p>
        </w:tc>
        <w:tc>
          <w:tcPr>
            <w:tcW w:w="709" w:type="dxa"/>
          </w:tcPr>
          <w:p w14:paraId="5531FBC9">
            <w:pPr>
              <w:pStyle w:val="10"/>
              <w:spacing w:before="44"/>
              <w:ind w:left="87" w:right="69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V</w:t>
            </w:r>
            <w:r>
              <w:rPr>
                <w:rFonts w:hint="eastAsia" w:ascii="宋体" w:hAnsi="宋体" w:eastAsia="宋体" w:cs="宋体"/>
                <w:b/>
                <w:spacing w:val="-5"/>
                <w:sz w:val="16"/>
              </w:rPr>
              <w:t>＋</w:t>
            </w:r>
          </w:p>
        </w:tc>
        <w:tc>
          <w:tcPr>
            <w:tcW w:w="709" w:type="dxa"/>
          </w:tcPr>
          <w:p w14:paraId="79952588">
            <w:pPr>
              <w:pStyle w:val="10"/>
              <w:spacing w:before="44"/>
              <w:ind w:left="87" w:right="69"/>
              <w:rPr>
                <w:b/>
                <w:spacing w:val="-2"/>
                <w:w w:val="90"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9" w:type="dxa"/>
          </w:tcPr>
          <w:p w14:paraId="69CDD89A">
            <w:pPr>
              <w:pStyle w:val="10"/>
              <w:spacing w:before="44"/>
              <w:ind w:left="88" w:right="69"/>
              <w:rPr>
                <w:b/>
                <w:w w:val="90"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0"/>
                <w:w w:val="95"/>
                <w:sz w:val="16"/>
              </w:rPr>
              <w:t>-</w:t>
            </w:r>
          </w:p>
        </w:tc>
        <w:tc>
          <w:tcPr>
            <w:tcW w:w="708" w:type="dxa"/>
          </w:tcPr>
          <w:p w14:paraId="18FB7213">
            <w:pPr>
              <w:pStyle w:val="10"/>
              <w:spacing w:before="44"/>
              <w:ind w:left="18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GND</w:t>
            </w:r>
          </w:p>
        </w:tc>
        <w:tc>
          <w:tcPr>
            <w:tcW w:w="851" w:type="dxa"/>
          </w:tcPr>
          <w:p w14:paraId="01540C7C">
            <w:pPr>
              <w:pStyle w:val="10"/>
              <w:spacing w:before="44"/>
              <w:ind w:left="10" w:right="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  <w:tc>
          <w:tcPr>
            <w:tcW w:w="850" w:type="dxa"/>
          </w:tcPr>
          <w:p w14:paraId="106FB2C3">
            <w:pPr>
              <w:pStyle w:val="10"/>
              <w:spacing w:before="44"/>
              <w:ind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закрытие</w:t>
            </w:r>
          </w:p>
        </w:tc>
        <w:tc>
          <w:tcPr>
            <w:tcW w:w="851" w:type="dxa"/>
          </w:tcPr>
          <w:p w14:paraId="2829A1C8">
            <w:pPr>
              <w:pStyle w:val="10"/>
              <w:spacing w:before="44"/>
              <w:ind w:left="10" w:right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закрыти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850" w:type="dxa"/>
            <w:gridSpan w:val="2"/>
          </w:tcPr>
          <w:p w14:paraId="60304AD0">
            <w:pPr>
              <w:pStyle w:val="10"/>
              <w:spacing w:before="4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</w:p>
        </w:tc>
      </w:tr>
    </w:tbl>
    <w:p w14:paraId="6E5FACBD">
      <w:pPr>
        <w:pStyle w:val="2"/>
        <w:spacing w:before="1"/>
        <w:rPr>
          <w:b/>
          <w:sz w:val="3"/>
        </w:rPr>
      </w:pPr>
    </w:p>
    <w:p w14:paraId="3C050782">
      <w:pPr>
        <w:pStyle w:val="2"/>
        <w:rPr>
          <w:rFonts w:eastAsiaTheme="minorEastAsia"/>
          <w:b/>
          <w:lang w:eastAsia="zh-CN"/>
        </w:rPr>
      </w:pPr>
    </w:p>
    <w:p w14:paraId="171D9B8C">
      <w:pPr>
        <w:pStyle w:val="2"/>
        <w:rPr>
          <w:rFonts w:eastAsiaTheme="minorEastAsia"/>
          <w:b/>
          <w:lang w:eastAsia="zh-CN"/>
        </w:rPr>
      </w:pPr>
    </w:p>
    <w:p w14:paraId="1DC9130E">
      <w:pPr>
        <w:pStyle w:val="2"/>
        <w:rPr>
          <w:rFonts w:eastAsiaTheme="minorEastAsia"/>
          <w:b/>
          <w:lang w:eastAsia="zh-CN"/>
        </w:rPr>
      </w:pPr>
    </w:p>
    <w:p w14:paraId="7DEE57A7">
      <w:pPr>
        <w:pStyle w:val="2"/>
        <w:rPr>
          <w:rFonts w:eastAsiaTheme="minorEastAsia"/>
          <w:b/>
          <w:lang w:eastAsia="zh-CN"/>
        </w:rPr>
      </w:pPr>
    </w:p>
    <w:p w14:paraId="25484682">
      <w:pPr>
        <w:pStyle w:val="2"/>
        <w:rPr>
          <w:rFonts w:eastAsiaTheme="minorEastAsia"/>
          <w:b/>
          <w:lang w:eastAsia="zh-CN"/>
        </w:rPr>
      </w:pPr>
    </w:p>
    <w:p w14:paraId="1BC56CC7">
      <w:pPr>
        <w:pStyle w:val="2"/>
        <w:rPr>
          <w:rFonts w:eastAsiaTheme="minorEastAsia"/>
          <w:b/>
          <w:lang w:eastAsia="zh-CN"/>
        </w:rPr>
      </w:pPr>
    </w:p>
    <w:p w14:paraId="6B4C5D6B">
      <w:pPr>
        <w:pStyle w:val="2"/>
        <w:rPr>
          <w:rFonts w:eastAsiaTheme="minorEastAsia"/>
          <w:b/>
          <w:lang w:eastAsia="zh-CN"/>
        </w:rPr>
      </w:pPr>
    </w:p>
    <w:p w14:paraId="247DAF50">
      <w:pPr>
        <w:pStyle w:val="2"/>
        <w:rPr>
          <w:rFonts w:hint="eastAsia" w:eastAsiaTheme="minorEastAsia"/>
          <w:b/>
          <w:lang w:eastAsia="zh-CN"/>
        </w:rPr>
      </w:pPr>
    </w:p>
    <w:p w14:paraId="57F61172">
      <w:pPr>
        <w:tabs>
          <w:tab w:val="left" w:pos="611"/>
        </w:tabs>
        <w:spacing w:before="23"/>
        <w:ind w:left="129"/>
        <w:rPr>
          <w:rFonts w:ascii="Noto Sans CJK HK" w:hAnsi="Noto Sans CJK HK"/>
          <w:b/>
          <w:sz w:val="28"/>
        </w:rPr>
      </w:pPr>
      <w:r>
        <w:rPr>
          <w:rFonts w:ascii="Times New Roman" w:hAnsi="Times New Roman"/>
          <w:sz w:val="20"/>
        </w:rPr>
        <w:tab/>
      </w:r>
      <w:r>
        <w:rPr>
          <w:rFonts w:ascii="Noto Sans CJK HK" w:hAnsi="Noto Sans CJK HK"/>
          <w:b/>
          <w:color w:val="333399"/>
          <w:sz w:val="28"/>
        </w:rPr>
        <w:t>оптический</w:t>
      </w:r>
      <w:r>
        <w:rPr>
          <w:rFonts w:ascii="Noto Sans CJK HK" w:hAnsi="Noto Sans CJK HK"/>
          <w:b/>
          <w:color w:val="333399"/>
          <w:spacing w:val="15"/>
          <w:sz w:val="28"/>
        </w:rPr>
        <w:t xml:space="preserve"> </w:t>
      </w:r>
      <w:r>
        <w:rPr>
          <w:rFonts w:ascii="Noto Sans CJK HK" w:hAnsi="Noto Sans CJK HK"/>
          <w:b/>
          <w:color w:val="333399"/>
          <w:spacing w:val="-4"/>
          <w:sz w:val="28"/>
        </w:rPr>
        <w:t>путь</w:t>
      </w:r>
    </w:p>
    <w:p w14:paraId="160831FC">
      <w:pPr>
        <w:pStyle w:val="2"/>
        <w:rPr>
          <w:rFonts w:ascii="Noto Sans CJK HK"/>
          <w:b/>
          <w:sz w:val="28"/>
        </w:rPr>
      </w:pPr>
    </w:p>
    <w:p w14:paraId="537255C8">
      <w:pPr>
        <w:pStyle w:val="2"/>
        <w:rPr>
          <w:rFonts w:ascii="Noto Sans CJK HK"/>
          <w:b/>
          <w:sz w:val="2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1432560</wp:posOffset>
            </wp:positionH>
            <wp:positionV relativeFrom="page">
              <wp:posOffset>1835150</wp:posOffset>
            </wp:positionV>
            <wp:extent cx="4848860" cy="2387600"/>
            <wp:effectExtent l="0" t="0" r="2540" b="0"/>
            <wp:wrapNone/>
            <wp:docPr id="942382453" name="Image 27" descr="D:/HC恒创光电/HC 产品技术SPEC/修改 Mini Optical Switch 小型光开关/修改 1x8 Optical Switch  光开关/1x8-尺寸Photoroom.png1x8-尺寸Photoro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82453" name="Image 27" descr="D:/HC恒创光电/HC 产品技术SPEC/修改 Mini Optical Switch 小型光开关/修改 1x8 Optical Switch  光开关/1x8-尺寸Photoroom.png1x8-尺寸Photoroom"/>
                    <pic:cNvPicPr/>
                  </pic:nvPicPr>
                  <pic:blipFill>
                    <a:blip r:embed="rId11"/>
                    <a:srcRect l="4455" r="4455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1AD33">
      <w:pPr>
        <w:pStyle w:val="2"/>
        <w:rPr>
          <w:rFonts w:ascii="Noto Sans CJK HK"/>
          <w:b/>
          <w:sz w:val="28"/>
        </w:rPr>
      </w:pPr>
    </w:p>
    <w:p w14:paraId="2C6E6BAC">
      <w:pPr>
        <w:pStyle w:val="2"/>
        <w:rPr>
          <w:rFonts w:ascii="Noto Sans CJK HK"/>
          <w:b/>
          <w:sz w:val="28"/>
        </w:rPr>
      </w:pPr>
    </w:p>
    <w:p w14:paraId="23257FC6">
      <w:pPr>
        <w:pStyle w:val="2"/>
        <w:rPr>
          <w:rFonts w:ascii="Noto Sans CJK HK"/>
          <w:b/>
          <w:sz w:val="28"/>
        </w:rPr>
      </w:pPr>
    </w:p>
    <w:p w14:paraId="70A3A40C">
      <w:pPr>
        <w:pStyle w:val="2"/>
        <w:rPr>
          <w:rFonts w:ascii="Noto Sans CJK HK" w:eastAsiaTheme="minorEastAsia"/>
          <w:b/>
          <w:sz w:val="28"/>
          <w:lang w:eastAsia="zh-CN"/>
        </w:rPr>
      </w:pPr>
    </w:p>
    <w:p w14:paraId="63F53ADB">
      <w:pPr>
        <w:pStyle w:val="2"/>
        <w:rPr>
          <w:rFonts w:ascii="Noto Sans CJK HK" w:eastAsiaTheme="minorEastAsia"/>
          <w:b/>
          <w:sz w:val="28"/>
          <w:lang w:eastAsia="zh-CN"/>
        </w:rPr>
      </w:pPr>
    </w:p>
    <w:p w14:paraId="13CFF16C">
      <w:pPr>
        <w:pStyle w:val="2"/>
        <w:rPr>
          <w:rFonts w:ascii="Noto Sans CJK HK" w:eastAsiaTheme="minorEastAsia"/>
          <w:b/>
          <w:sz w:val="28"/>
          <w:lang w:eastAsia="zh-CN"/>
        </w:rPr>
      </w:pPr>
    </w:p>
    <w:p w14:paraId="218B7D78">
      <w:pPr>
        <w:pStyle w:val="2"/>
        <w:rPr>
          <w:rFonts w:ascii="Noto Sans CJK HK" w:eastAsiaTheme="minorEastAsia"/>
          <w:b/>
          <w:sz w:val="28"/>
          <w:lang w:eastAsia="zh-CN"/>
        </w:rPr>
      </w:pPr>
    </w:p>
    <w:p w14:paraId="1D4CDF0B">
      <w:pPr>
        <w:pStyle w:val="2"/>
        <w:rPr>
          <w:rFonts w:ascii="Noto Sans CJK HK" w:eastAsiaTheme="minorEastAsia"/>
          <w:b/>
          <w:sz w:val="28"/>
          <w:lang w:eastAsia="zh-CN"/>
        </w:rPr>
      </w:pPr>
    </w:p>
    <w:p w14:paraId="3491D3BB">
      <w:pPr>
        <w:pStyle w:val="2"/>
        <w:rPr>
          <w:rFonts w:ascii="Noto Sans CJK HK" w:eastAsiaTheme="minorEastAsia"/>
          <w:b/>
          <w:sz w:val="28"/>
          <w:lang w:eastAsia="zh-CN"/>
        </w:rPr>
      </w:pPr>
    </w:p>
    <w:p w14:paraId="66FE649E">
      <w:pPr>
        <w:pStyle w:val="2"/>
        <w:rPr>
          <w:rFonts w:hint="eastAsia" w:ascii="Noto Sans CJK HK" w:eastAsiaTheme="minorEastAsia"/>
          <w:b/>
          <w:sz w:val="28"/>
          <w:lang w:eastAsia="zh-CN"/>
        </w:rPr>
      </w:pPr>
    </w:p>
    <w:p w14:paraId="50D94763">
      <w:pPr>
        <w:pStyle w:val="2"/>
        <w:spacing w:before="336"/>
        <w:rPr>
          <w:rFonts w:ascii="Noto Sans CJK HK" w:eastAsiaTheme="minorEastAsia"/>
          <w:b/>
          <w:sz w:val="28"/>
          <w:lang w:eastAsia="zh-CN"/>
        </w:rPr>
      </w:pPr>
    </w:p>
    <w:p w14:paraId="246799C4">
      <w:pPr>
        <w:pStyle w:val="2"/>
        <w:spacing w:before="336"/>
        <w:rPr>
          <w:rFonts w:ascii="Noto Sans CJK HK" w:eastAsiaTheme="minorEastAsia"/>
          <w:b/>
          <w:sz w:val="28"/>
          <w:lang w:eastAsia="zh-CN"/>
        </w:rPr>
      </w:pPr>
    </w:p>
    <w:p w14:paraId="39518B53">
      <w:pPr>
        <w:pStyle w:val="2"/>
        <w:spacing w:before="336"/>
        <w:rPr>
          <w:rFonts w:hint="eastAsia" w:ascii="Noto Sans CJK HK" w:eastAsiaTheme="minorEastAsia"/>
          <w:b/>
          <w:sz w:val="28"/>
          <w:lang w:eastAsia="zh-CN"/>
        </w:rPr>
      </w:pPr>
    </w:p>
    <w:p w14:paraId="3A947183">
      <w:pPr>
        <w:tabs>
          <w:tab w:val="left" w:pos="4319"/>
        </w:tabs>
        <w:ind w:left="129"/>
        <w:rPr>
          <w:rFonts w:ascii="Noto Sans CJK HK" w:hAnsi="Noto Sans CJK HK" w:eastAsiaTheme="minorEastAsia"/>
          <w:b/>
          <w:color w:val="333399"/>
          <w:spacing w:val="-10"/>
          <w:w w:val="105"/>
          <w:sz w:val="28"/>
          <w:lang w:eastAsia="zh-CN"/>
        </w:rPr>
      </w:pPr>
      <w:r>
        <w:rPr>
          <w:rFonts w:ascii="Times New Roman" w:hAnsi="Times New Roman"/>
          <w:spacing w:val="80"/>
          <w:w w:val="105"/>
          <w:sz w:val="20"/>
        </w:rPr>
        <w:t xml:space="preserve"> </w:t>
      </w:r>
      <w:r>
        <w:rPr>
          <w:rFonts w:hint="eastAsia" w:ascii="Times New Roman" w:hAnsi="Times New Roman" w:eastAsiaTheme="minorEastAsia"/>
          <w:spacing w:val="80"/>
          <w:w w:val="105"/>
          <w:sz w:val="20"/>
          <w:lang w:eastAsia="zh-CN"/>
        </w:rPr>
        <w:t xml:space="preserve">  </w:t>
      </w:r>
      <w:r>
        <w:rPr>
          <w:rFonts w:ascii="Noto Sans CJK HK" w:hAnsi="Noto Sans CJK HK"/>
          <w:b/>
          <w:color w:val="333399"/>
          <w:spacing w:val="-2"/>
          <w:w w:val="105"/>
          <w:sz w:val="28"/>
        </w:rPr>
        <w:t>информация о заказе</w:t>
      </w:r>
      <w:r>
        <w:rPr>
          <w:rFonts w:ascii="Noto Sans CJK HK" w:hAnsi="Noto Sans CJK HK"/>
          <w:b/>
          <w:color w:val="333399"/>
          <w:sz w:val="28"/>
        </w:rPr>
        <w:tab/>
      </w:r>
      <w:r>
        <w:rPr>
          <w:rFonts w:ascii="Noto Sans CJK HK" w:hAnsi="Noto Sans CJK HK"/>
          <w:b/>
          <w:color w:val="333399"/>
          <w:spacing w:val="-4"/>
          <w:w w:val="105"/>
          <w:sz w:val="28"/>
        </w:rPr>
        <w:t>HC-OSW-mini1×8-A-B-C-D-E-</w:t>
      </w:r>
      <w:r>
        <w:rPr>
          <w:rFonts w:ascii="Noto Sans CJK HK" w:hAnsi="Noto Sans CJK HK"/>
          <w:b/>
          <w:color w:val="333399"/>
          <w:spacing w:val="-10"/>
          <w:w w:val="105"/>
          <w:sz w:val="28"/>
        </w:rPr>
        <w:t>F</w:t>
      </w:r>
    </w:p>
    <w:p w14:paraId="78A0FA53">
      <w:pPr>
        <w:tabs>
          <w:tab w:val="left" w:pos="4319"/>
        </w:tabs>
        <w:ind w:left="129"/>
        <w:rPr>
          <w:rFonts w:hint="eastAsia" w:ascii="Noto Sans CJK HK" w:hAnsi="Noto Sans CJK HK" w:eastAsiaTheme="minorEastAsia"/>
          <w:b/>
          <w:sz w:val="28"/>
          <w:lang w:eastAsia="zh-CN"/>
        </w:rPr>
      </w:pPr>
    </w:p>
    <w:tbl>
      <w:tblPr>
        <w:tblStyle w:val="8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744"/>
        <w:gridCol w:w="2140"/>
        <w:gridCol w:w="1780"/>
        <w:gridCol w:w="1240"/>
        <w:gridCol w:w="1480"/>
      </w:tblGrid>
      <w:tr w14:paraId="0A0CE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6BD3928B">
            <w:pPr>
              <w:pStyle w:val="10"/>
              <w:spacing w:before="34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17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2EA9C42D">
            <w:pPr>
              <w:pStyle w:val="10"/>
              <w:spacing w:before="34"/>
              <w:ind w:left="18" w:right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2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41D7B88E">
            <w:pPr>
              <w:pStyle w:val="10"/>
              <w:spacing w:before="34"/>
              <w:ind w:left="1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0BD000FF">
            <w:pPr>
              <w:pStyle w:val="10"/>
              <w:spacing w:before="34"/>
              <w:ind w:left="1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  <w:tc>
          <w:tcPr>
            <w:tcW w:w="12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45C2EF35">
            <w:pPr>
              <w:pStyle w:val="10"/>
              <w:spacing w:before="34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148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92CDDC"/>
          </w:tcPr>
          <w:p w14:paraId="625FA369">
            <w:pPr>
              <w:pStyle w:val="10"/>
              <w:spacing w:before="34"/>
              <w:ind w:left="1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F</w:t>
            </w:r>
          </w:p>
        </w:tc>
      </w:tr>
      <w:tr w14:paraId="19AD2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2C0EC3F5">
            <w:pPr>
              <w:pStyle w:val="10"/>
              <w:spacing w:before="5" w:line="270" w:lineRule="atLeast"/>
              <w:ind w:left="240" w:right="53" w:firstLine="46" w:firstLineChars="23"/>
              <w:jc w:val="left"/>
              <w:rPr>
                <w:rFonts w:ascii="HarmonyOS Sans SC" w:hAnsi="HarmonyOS Sans SC" w:eastAsia="HarmonyOS Sans SC"/>
                <w:bCs/>
                <w:sz w:val="20"/>
                <w:szCs w:val="20"/>
              </w:rPr>
            </w:pPr>
            <w:r>
              <w:rPr>
                <w:rFonts w:hint="eastAsia" w:ascii="HarmonyOS Sans SC" w:hAnsi="HarmonyOS Sans SC" w:eastAsia="HarmonyOS Sans SC"/>
                <w:bCs/>
                <w:sz w:val="20"/>
                <w:szCs w:val="20"/>
              </w:rPr>
              <w:t>тип</w:t>
            </w:r>
            <w:r>
              <w:rPr>
                <w:rFonts w:ascii="HarmonyOS Sans SC" w:hAnsi="HarmonyOS Sans SC" w:eastAsia="HarmonyOS Sans SC"/>
                <w:bCs/>
                <w:sz w:val="20"/>
                <w:szCs w:val="20"/>
              </w:rPr>
              <w:t xml:space="preserve"> длины волны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4D805077">
            <w:pPr>
              <w:pStyle w:val="10"/>
              <w:spacing w:before="70"/>
              <w:ind w:left="18"/>
              <w:rPr>
                <w:rFonts w:ascii="HarmonyOS Sans SC" w:hAnsi="HarmonyOS Sans SC" w:eastAsia="HarmonyOS Sans SC"/>
                <w:bCs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bCs/>
                <w:spacing w:val="-5"/>
                <w:sz w:val="20"/>
                <w:szCs w:val="20"/>
              </w:rPr>
              <w:t>тип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4E9BC37D">
            <w:pPr>
              <w:pStyle w:val="10"/>
              <w:spacing w:before="70"/>
              <w:ind w:left="690"/>
              <w:jc w:val="left"/>
              <w:rPr>
                <w:rFonts w:ascii="HarmonyOS Sans SC" w:hAnsi="HarmonyOS Sans SC" w:eastAsia="HarmonyOS Sans SC"/>
                <w:bCs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bCs/>
                <w:sz w:val="20"/>
                <w:szCs w:val="20"/>
              </w:rPr>
              <w:t>тип</w:t>
            </w:r>
            <w:r>
              <w:rPr>
                <w:rFonts w:ascii="HarmonyOS Sans SC" w:hAnsi="HarmonyOS Sans SC" w:eastAsia="HarmonyOS Sans SC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HarmonyOS Sans SC" w:hAnsi="HarmonyOS Sans SC" w:eastAsia="HarmonyOS Sans SC"/>
                <w:bCs/>
                <w:spacing w:val="-2"/>
                <w:sz w:val="20"/>
                <w:szCs w:val="20"/>
              </w:rPr>
              <w:t>волокна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48A77F95">
            <w:pPr>
              <w:pStyle w:val="10"/>
              <w:spacing w:before="70"/>
              <w:ind w:left="285"/>
              <w:jc w:val="left"/>
              <w:rPr>
                <w:rFonts w:ascii="HarmonyOS Sans SC" w:hAnsi="HarmonyOS Sans SC" w:eastAsia="HarmonyOS Sans SC"/>
                <w:bCs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bCs/>
                <w:sz w:val="20"/>
                <w:szCs w:val="20"/>
              </w:rPr>
              <w:t>размер</w:t>
            </w:r>
            <w:r>
              <w:rPr>
                <w:rFonts w:ascii="HarmonyOS Sans SC" w:hAnsi="HarmonyOS Sans SC" w:eastAsia="HarmonyOS Sans SC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HarmonyOS Sans SC" w:hAnsi="HarmonyOS Sans SC" w:eastAsia="HarmonyOS Sans SC"/>
                <w:bCs/>
                <w:spacing w:val="-2"/>
                <w:sz w:val="20"/>
                <w:szCs w:val="20"/>
              </w:rPr>
              <w:t>волокна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</w:tcPr>
          <w:p w14:paraId="5CD6438E">
            <w:pPr>
              <w:pStyle w:val="10"/>
              <w:spacing w:before="5" w:line="270" w:lineRule="atLeast"/>
              <w:ind w:left="159" w:right="235"/>
              <w:jc w:val="left"/>
              <w:rPr>
                <w:rFonts w:ascii="HarmonyOS Sans SC" w:hAnsi="HarmonyOS Sans SC" w:eastAsia="HarmonyOS Sans SC"/>
                <w:bCs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bCs/>
                <w:spacing w:val="-2"/>
                <w:sz w:val="20"/>
                <w:szCs w:val="20"/>
              </w:rPr>
              <w:t>длина волокна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2CDDC"/>
          </w:tcPr>
          <w:p w14:paraId="22EA82EB">
            <w:pPr>
              <w:pStyle w:val="10"/>
              <w:spacing w:before="70"/>
              <w:ind w:left="148"/>
              <w:jc w:val="left"/>
              <w:rPr>
                <w:rFonts w:ascii="HarmonyOS Sans SC" w:hAnsi="HarmonyOS Sans SC" w:eastAsia="HarmonyOS Sans SC"/>
                <w:bCs/>
                <w:sz w:val="20"/>
                <w:szCs w:val="20"/>
              </w:rPr>
            </w:pPr>
            <w:r>
              <w:rPr>
                <w:rFonts w:ascii="HarmonyOS Sans SC" w:hAnsi="HarmonyOS Sans SC" w:eastAsia="HarmonyOS Sans SC"/>
                <w:bCs/>
                <w:spacing w:val="-2"/>
                <w:sz w:val="20"/>
                <w:szCs w:val="20"/>
              </w:rPr>
              <w:t>соединитель</w:t>
            </w:r>
          </w:p>
        </w:tc>
      </w:tr>
      <w:tr w14:paraId="1CD20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1716" w:type="dxa"/>
            <w:tcBorders>
              <w:top w:val="single" w:color="000000" w:sz="4" w:space="0"/>
              <w:right w:val="single" w:color="000000" w:sz="4" w:space="0"/>
            </w:tcBorders>
          </w:tcPr>
          <w:p w14:paraId="46DE0325">
            <w:pPr>
              <w:pStyle w:val="10"/>
              <w:tabs>
                <w:tab w:val="left" w:pos="715"/>
              </w:tabs>
              <w:spacing w:before="27"/>
              <w:ind w:left="116"/>
              <w:jc w:val="left"/>
              <w:rPr>
                <w:rFonts w:hint="default" w:ascii="Calibri" w:hAnsi="Calibri" w:eastAsia="HarmonyOS Sans SC" w:cs="Calibri"/>
                <w:spacing w:val="-4"/>
                <w:sz w:val="20"/>
                <w:szCs w:val="24"/>
                <w:lang w:eastAsia="zh-CN"/>
              </w:rPr>
            </w:pPr>
          </w:p>
          <w:p w14:paraId="77299AE0">
            <w:pPr>
              <w:pStyle w:val="10"/>
              <w:tabs>
                <w:tab w:val="left" w:pos="715"/>
              </w:tabs>
              <w:spacing w:before="27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pacing w:val="-4"/>
                <w:sz w:val="20"/>
                <w:szCs w:val="24"/>
              </w:rPr>
              <w:t>850:</w:t>
            </w: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ab/>
            </w: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850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>nм</w:t>
            </w:r>
          </w:p>
          <w:p w14:paraId="122780CF">
            <w:pPr>
              <w:pStyle w:val="10"/>
              <w:spacing w:before="26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1310: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1310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>nм</w:t>
            </w:r>
          </w:p>
          <w:p w14:paraId="10853B60">
            <w:pPr>
              <w:pStyle w:val="10"/>
              <w:spacing w:before="27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1550:</w:t>
            </w:r>
            <w:r>
              <w:rPr>
                <w:rFonts w:hint="eastAsia" w:ascii="Calibri" w:hAnsi="Calibri" w:eastAsia="HarmonyOS Sans SC" w:cs="Calibri"/>
                <w:sz w:val="20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1550</w:t>
            </w:r>
            <w:r>
              <w:rPr>
                <w:rFonts w:hint="default" w:ascii="Calibri" w:hAnsi="Calibri" w:eastAsia="HarmonyOS Sans SC" w:cs="Calibri"/>
                <w:spacing w:val="-8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>nм</w:t>
            </w:r>
          </w:p>
          <w:p w14:paraId="624391DD">
            <w:pPr>
              <w:pStyle w:val="10"/>
              <w:spacing w:before="27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D:</w:t>
            </w:r>
            <w:r>
              <w:rPr>
                <w:rFonts w:hint="default" w:ascii="Calibri" w:hAnsi="Calibri" w:eastAsia="HarmonyOS Sans SC" w:cs="Calibri"/>
                <w:spacing w:val="-14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1310/1550</w:t>
            </w:r>
            <w:r>
              <w:rPr>
                <w:rFonts w:hint="default" w:ascii="Calibri" w:hAnsi="Calibri" w:eastAsia="HarmonyOS Sans SC" w:cs="Calibri"/>
                <w:spacing w:val="-9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>nм</w:t>
            </w:r>
          </w:p>
          <w:p w14:paraId="23AA7C27">
            <w:pPr>
              <w:pStyle w:val="10"/>
              <w:tabs>
                <w:tab w:val="left" w:pos="624"/>
              </w:tabs>
              <w:spacing w:before="26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>X:</w:t>
            </w: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ab/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Прочие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3A51AD6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eastAsia="zh-CN"/>
              </w:rPr>
            </w:pPr>
          </w:p>
          <w:p w14:paraId="2C6B1396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3L:</w:t>
            </w:r>
            <w:r>
              <w:rPr>
                <w:rFonts w:hint="default" w:ascii="Calibri" w:hAnsi="Calibri" w:eastAsia="HarmonyOS Sans SC" w:cs="Calibri"/>
                <w:spacing w:val="37"/>
                <w:sz w:val="20"/>
                <w:szCs w:val="24"/>
              </w:rPr>
              <w:t xml:space="preserve"> 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блокировка</w:t>
            </w:r>
          </w:p>
          <w:p w14:paraId="547040D1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</w:pPr>
          </w:p>
          <w:p w14:paraId="22DB1AAA">
            <w:pPr>
              <w:pStyle w:val="10"/>
              <w:spacing w:before="26"/>
              <w:ind w:left="121"/>
              <w:jc w:val="left"/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3N: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Неблокировка</w:t>
            </w:r>
          </w:p>
          <w:p w14:paraId="1C772729">
            <w:pPr>
              <w:pStyle w:val="10"/>
              <w:spacing w:before="26"/>
              <w:ind w:left="121"/>
              <w:jc w:val="left"/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</w:pPr>
          </w:p>
          <w:p w14:paraId="4A9AB5F0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5L:</w:t>
            </w:r>
            <w:r>
              <w:rPr>
                <w:rFonts w:hint="default" w:ascii="Calibri" w:hAnsi="Calibri" w:eastAsia="HarmonyOS Sans SC" w:cs="Calibri"/>
                <w:spacing w:val="37"/>
                <w:sz w:val="20"/>
                <w:szCs w:val="24"/>
              </w:rPr>
              <w:t xml:space="preserve"> 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блокировка</w:t>
            </w:r>
          </w:p>
          <w:p w14:paraId="65FC0B02">
            <w:pPr>
              <w:pStyle w:val="10"/>
              <w:spacing w:before="10" w:line="206" w:lineRule="exact"/>
              <w:ind w:left="121" w:right="74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</w:p>
          <w:p w14:paraId="5E699A1D">
            <w:pPr>
              <w:pStyle w:val="10"/>
              <w:spacing w:before="10" w:line="206" w:lineRule="exact"/>
              <w:ind w:left="121" w:right="74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 xml:space="preserve">5N: без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блокировки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0A4DB5A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eastAsia="zh-CN"/>
              </w:rPr>
            </w:pPr>
          </w:p>
          <w:p w14:paraId="6BAFFD5B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SM: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одномодовый</w:t>
            </w:r>
          </w:p>
          <w:p w14:paraId="403A6A35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</w:p>
          <w:p w14:paraId="59976C1E">
            <w:pPr>
              <w:pStyle w:val="10"/>
              <w:spacing w:before="8" w:line="206" w:lineRule="exact"/>
              <w:ind w:left="121" w:right="12"/>
              <w:jc w:val="left"/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M1:</w:t>
            </w:r>
            <w:r>
              <w:rPr>
                <w:rFonts w:hint="default" w:ascii="Calibri" w:hAnsi="Calibri" w:eastAsia="HarmonyOS Sans SC" w:cs="Calibri"/>
                <w:spacing w:val="-11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Мультирежим 50/125</w:t>
            </w:r>
          </w:p>
          <w:p w14:paraId="2C639D71">
            <w:pPr>
              <w:pStyle w:val="10"/>
              <w:spacing w:before="8" w:line="206" w:lineRule="exact"/>
              <w:ind w:left="121" w:right="12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</w:p>
          <w:p w14:paraId="211B8FA5">
            <w:pPr>
              <w:pStyle w:val="10"/>
              <w:spacing w:before="9" w:line="206" w:lineRule="exact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M2:</w:t>
            </w:r>
            <w:r>
              <w:rPr>
                <w:rFonts w:hint="default" w:ascii="Calibri" w:hAnsi="Calibri" w:eastAsia="HarmonyOS Sans SC" w:cs="Calibri"/>
                <w:spacing w:val="-11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Мультирежим 62.5/125</w:t>
            </w:r>
          </w:p>
          <w:p w14:paraId="144A4259">
            <w:pPr>
              <w:pStyle w:val="10"/>
              <w:tabs>
                <w:tab w:val="left" w:pos="553"/>
              </w:tabs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>X:</w:t>
            </w: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ab/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Прочие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A74C32">
            <w:pPr>
              <w:pStyle w:val="10"/>
              <w:spacing w:before="27"/>
              <w:ind w:left="122"/>
              <w:jc w:val="left"/>
              <w:rPr>
                <w:rFonts w:hint="default" w:ascii="Calibri" w:hAnsi="Calibri" w:eastAsia="HarmonyOS Sans SC" w:cs="Calibri"/>
                <w:spacing w:val="-2"/>
                <w:sz w:val="20"/>
                <w:szCs w:val="24"/>
                <w:lang w:eastAsia="zh-CN"/>
              </w:rPr>
            </w:pPr>
          </w:p>
          <w:p w14:paraId="730B5D4A">
            <w:pPr>
              <w:pStyle w:val="10"/>
              <w:spacing w:before="27"/>
              <w:ind w:left="122"/>
              <w:jc w:val="left"/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025:φ0.25мм</w:t>
            </w:r>
          </w:p>
          <w:p w14:paraId="6914E665">
            <w:pPr>
              <w:pStyle w:val="10"/>
              <w:spacing w:before="27"/>
              <w:ind w:left="122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</w:p>
          <w:p w14:paraId="1606C1E4">
            <w:pPr>
              <w:pStyle w:val="10"/>
              <w:spacing w:before="26"/>
              <w:ind w:left="122"/>
              <w:jc w:val="left"/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09:φ0,9мм</w:t>
            </w:r>
          </w:p>
          <w:p w14:paraId="2745F9EC">
            <w:pPr>
              <w:pStyle w:val="10"/>
              <w:spacing w:before="26"/>
              <w:ind w:left="122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</w:p>
          <w:p w14:paraId="7FE014D0">
            <w:pPr>
              <w:pStyle w:val="10"/>
              <w:spacing w:before="27"/>
              <w:ind w:left="122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X:</w:t>
            </w:r>
            <w:r>
              <w:rPr>
                <w:rFonts w:hint="default" w:ascii="Calibri" w:hAnsi="Calibri" w:eastAsia="HarmonyOS Sans SC" w:cs="Calibri"/>
                <w:spacing w:val="40"/>
                <w:sz w:val="20"/>
                <w:szCs w:val="24"/>
              </w:rPr>
              <w:t xml:space="preserve"> 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Прочие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E1CFA5A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eastAsia="zh-CN"/>
              </w:rPr>
            </w:pPr>
          </w:p>
          <w:p w14:paraId="2BF9FEB8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05: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4"/>
                <w:sz w:val="20"/>
                <w:szCs w:val="24"/>
              </w:rPr>
              <w:t>0.5m</w:t>
            </w:r>
          </w:p>
          <w:p w14:paraId="30AD9BFB">
            <w:pPr>
              <w:pStyle w:val="10"/>
              <w:spacing w:before="26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10: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4"/>
                <w:sz w:val="20"/>
                <w:szCs w:val="24"/>
              </w:rPr>
              <w:t>1.0m</w:t>
            </w:r>
          </w:p>
          <w:p w14:paraId="0F45BC6F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15: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4"/>
                <w:sz w:val="20"/>
                <w:szCs w:val="24"/>
              </w:rPr>
              <w:t>1.5m</w:t>
            </w:r>
          </w:p>
          <w:p w14:paraId="528B7083">
            <w:pPr>
              <w:pStyle w:val="10"/>
              <w:spacing w:before="27"/>
              <w:ind w:left="121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X: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Другие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</w:tcBorders>
          </w:tcPr>
          <w:p w14:paraId="1F32BA21">
            <w:pPr>
              <w:pStyle w:val="10"/>
              <w:spacing w:before="27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eastAsia="zh-CN"/>
              </w:rPr>
            </w:pPr>
          </w:p>
          <w:p w14:paraId="601319BD">
            <w:pPr>
              <w:pStyle w:val="10"/>
              <w:spacing w:before="27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0: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</w:rPr>
              <w:t>нет</w:t>
            </w:r>
          </w:p>
          <w:p w14:paraId="57CF562E">
            <w:pPr>
              <w:pStyle w:val="10"/>
              <w:spacing w:before="26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>FP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 xml:space="preserve">: FC </w:t>
            </w:r>
            <w:r>
              <w:rPr>
                <w:rFonts w:hint="default" w:ascii="Calibri" w:hAnsi="Calibri" w:eastAsia="HarmonyOS Sans SC" w:cs="Calibri"/>
                <w:spacing w:val="-4"/>
                <w:sz w:val="20"/>
                <w:szCs w:val="24"/>
                <w:lang w:val="en-US"/>
              </w:rPr>
              <w:t>/UPC</w:t>
            </w:r>
          </w:p>
          <w:p w14:paraId="4829F97A">
            <w:pPr>
              <w:pStyle w:val="10"/>
              <w:spacing w:before="27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>FA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 xml:space="preserve">: FC </w:t>
            </w:r>
            <w:r>
              <w:rPr>
                <w:rFonts w:hint="default" w:ascii="Calibri" w:hAnsi="Calibri" w:eastAsia="HarmonyOS Sans SC" w:cs="Calibri"/>
                <w:spacing w:val="-4"/>
                <w:sz w:val="20"/>
                <w:szCs w:val="24"/>
                <w:lang w:val="en-US"/>
              </w:rPr>
              <w:t>/APC</w:t>
            </w:r>
          </w:p>
          <w:p w14:paraId="0D54A433">
            <w:pPr>
              <w:pStyle w:val="10"/>
              <w:spacing w:before="27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>SP</w:t>
            </w:r>
            <w:r>
              <w:rPr>
                <w:rFonts w:hint="default" w:ascii="Calibri" w:hAnsi="Calibri" w:eastAsia="HarmonyOS Sans SC" w:cs="Calibri"/>
                <w:spacing w:val="-1"/>
                <w:sz w:val="20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>: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>SC</w:t>
            </w:r>
            <w:r>
              <w:rPr>
                <w:rFonts w:hint="default" w:ascii="Calibri" w:hAnsi="Calibri" w:eastAsia="HarmonyOS Sans SC" w:cs="Calibri"/>
                <w:spacing w:val="-1"/>
                <w:sz w:val="20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 xml:space="preserve">/ </w:t>
            </w:r>
            <w:r>
              <w:rPr>
                <w:rFonts w:hint="default" w:ascii="Calibri" w:hAnsi="Calibri" w:eastAsia="HarmonyOS Sans SC" w:cs="Calibri"/>
                <w:spacing w:val="-5"/>
                <w:sz w:val="20"/>
                <w:szCs w:val="24"/>
                <w:lang w:val="en-US"/>
              </w:rPr>
              <w:t>UPC</w:t>
            </w:r>
          </w:p>
          <w:p w14:paraId="032BFB11">
            <w:pPr>
              <w:pStyle w:val="10"/>
              <w:spacing w:before="26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>SA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>: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 xml:space="preserve">SC </w:t>
            </w:r>
            <w:r>
              <w:rPr>
                <w:rFonts w:hint="default" w:ascii="Calibri" w:hAnsi="Calibri" w:eastAsia="HarmonyOS Sans SC" w:cs="Calibri"/>
                <w:spacing w:val="-4"/>
                <w:sz w:val="20"/>
                <w:szCs w:val="24"/>
                <w:lang w:val="en-US"/>
              </w:rPr>
              <w:t>/APC</w:t>
            </w:r>
          </w:p>
          <w:p w14:paraId="494B7A0A">
            <w:pPr>
              <w:pStyle w:val="10"/>
              <w:spacing w:before="27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>LP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 xml:space="preserve">:LC </w:t>
            </w:r>
            <w:r>
              <w:rPr>
                <w:rFonts w:hint="default" w:ascii="Calibri" w:hAnsi="Calibri" w:eastAsia="HarmonyOS Sans SC" w:cs="Calibri"/>
                <w:spacing w:val="-4"/>
                <w:sz w:val="20"/>
                <w:szCs w:val="24"/>
                <w:lang w:val="en-US"/>
              </w:rPr>
              <w:t>/UPC</w:t>
            </w:r>
          </w:p>
          <w:p w14:paraId="6F95BAAF">
            <w:pPr>
              <w:pStyle w:val="10"/>
              <w:spacing w:before="28"/>
              <w:ind w:left="148"/>
              <w:jc w:val="left"/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>LA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z w:val="20"/>
                <w:szCs w:val="24"/>
                <w:lang w:val="en-US"/>
              </w:rPr>
              <w:t xml:space="preserve">: LC </w:t>
            </w:r>
            <w:r>
              <w:rPr>
                <w:rFonts w:hint="default" w:ascii="Calibri" w:hAnsi="Calibri" w:eastAsia="HarmonyOS Sans SC" w:cs="Calibri"/>
                <w:spacing w:val="-4"/>
                <w:sz w:val="20"/>
                <w:szCs w:val="24"/>
                <w:lang w:val="en-US"/>
              </w:rPr>
              <w:t>/APC</w:t>
            </w:r>
          </w:p>
          <w:p w14:paraId="4A6842A8">
            <w:pPr>
              <w:pStyle w:val="10"/>
              <w:spacing w:before="34"/>
              <w:ind w:left="116"/>
              <w:jc w:val="left"/>
              <w:rPr>
                <w:rFonts w:hint="default" w:ascii="Calibri" w:hAnsi="Calibri" w:eastAsia="HarmonyOS Sans SC" w:cs="Calibri"/>
                <w:sz w:val="20"/>
                <w:szCs w:val="24"/>
              </w:rPr>
            </w:pPr>
            <w:r>
              <w:rPr>
                <w:rFonts w:hint="default" w:ascii="Calibri" w:hAnsi="Calibri" w:eastAsia="HarmonyOS Sans SC" w:cs="Calibri"/>
                <w:sz w:val="20"/>
                <w:szCs w:val="24"/>
              </w:rPr>
              <w:t>X:</w:t>
            </w:r>
            <w:r>
              <w:rPr>
                <w:rFonts w:hint="default" w:ascii="Calibri" w:hAnsi="Calibri" w:eastAsia="HarmonyOS Sans SC" w:cs="Calibri"/>
                <w:spacing w:val="-3"/>
                <w:sz w:val="20"/>
                <w:szCs w:val="24"/>
              </w:rPr>
              <w:t xml:space="preserve"> </w:t>
            </w:r>
            <w:r>
              <w:rPr>
                <w:rFonts w:hint="default" w:ascii="Calibri" w:hAnsi="Calibri" w:eastAsia="HarmonyOS Sans SC" w:cs="Calibri"/>
                <w:spacing w:val="-2"/>
                <w:sz w:val="20"/>
                <w:szCs w:val="24"/>
              </w:rPr>
              <w:t>Другие</w:t>
            </w:r>
          </w:p>
        </w:tc>
      </w:tr>
    </w:tbl>
    <w:p w14:paraId="741A3287">
      <w:pPr>
        <w:pStyle w:val="2"/>
        <w:rPr>
          <w:rFonts w:ascii="Noto Sans CJK HK"/>
          <w:b/>
        </w:rPr>
      </w:pPr>
    </w:p>
    <w:p w14:paraId="2C114C72">
      <w:pPr>
        <w:pStyle w:val="2"/>
        <w:rPr>
          <w:rFonts w:ascii="Noto Sans CJK HK"/>
          <w:b/>
        </w:rPr>
      </w:pPr>
    </w:p>
    <w:p w14:paraId="2EAE7E5E">
      <w:pPr>
        <w:pStyle w:val="2"/>
        <w:rPr>
          <w:rFonts w:ascii="Noto Sans CJK HK"/>
          <w:b/>
        </w:rPr>
      </w:pPr>
    </w:p>
    <w:p w14:paraId="7732A487">
      <w:pPr>
        <w:pStyle w:val="2"/>
        <w:rPr>
          <w:rFonts w:ascii="Noto Sans CJK HK"/>
          <w:b/>
        </w:rPr>
      </w:pPr>
    </w:p>
    <w:p w14:paraId="6CDEBAB6">
      <w:pPr>
        <w:pStyle w:val="2"/>
        <w:rPr>
          <w:rFonts w:ascii="Noto Sans CJK HK"/>
          <w:b/>
        </w:rPr>
      </w:pPr>
    </w:p>
    <w:p w14:paraId="37ADD912">
      <w:pPr>
        <w:pStyle w:val="2"/>
        <w:rPr>
          <w:rFonts w:ascii="Noto Sans CJK HK"/>
          <w:b/>
        </w:rPr>
      </w:pPr>
    </w:p>
    <w:p w14:paraId="236D523F">
      <w:pPr>
        <w:pStyle w:val="2"/>
        <w:rPr>
          <w:rFonts w:ascii="Noto Sans CJK HK"/>
          <w:b/>
        </w:rPr>
      </w:pPr>
    </w:p>
    <w:p w14:paraId="33F8F209">
      <w:pPr>
        <w:pStyle w:val="2"/>
        <w:rPr>
          <w:rFonts w:ascii="Noto Sans CJK HK"/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580" w:right="740" w:bottom="920" w:left="720" w:header="567" w:footer="5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oto Sans CJK H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  <w:font w:name="IPAPGothic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L PGothic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AEF0F">
    <w:pPr>
      <w:pStyle w:val="2"/>
      <w:spacing w:line="14" w:lineRule="auto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610235</wp:posOffset>
              </wp:positionH>
              <wp:positionV relativeFrom="page">
                <wp:posOffset>10172065</wp:posOffset>
              </wp:positionV>
              <wp:extent cx="2241550" cy="279400"/>
              <wp:effectExtent l="0" t="0" r="0" b="0"/>
              <wp:wrapNone/>
              <wp:docPr id="22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5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996DE">
                          <w:pPr>
                            <w:spacing w:line="204" w:lineRule="exact"/>
                            <w:ind w:left="2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  <w:t xml:space="preserve">E-mail: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"mailto:lina@glhcoptical.com"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eastAsiaTheme="minorEastAsia"/>
                              <w:sz w:val="18"/>
                              <w:lang w:eastAsia="zh-CN"/>
                            </w:rPr>
                            <w:t>lina@glhcoptical.com</w:t>
                          </w:r>
                          <w:r>
                            <w:rPr>
                              <w:rStyle w:val="7"/>
                              <w:rFonts w:hint="eastAsia" w:eastAsiaTheme="minor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26" o:spt="202" type="#_x0000_t202" style="position:absolute;left:0pt;margin-left:48.05pt;margin-top:800.95pt;height:22pt;width:176.5pt;mso-position-horizontal-relative:page;mso-position-vertical-relative:page;z-index:-251656192;mso-width-relative:page;mso-height-relative:page;" filled="f" stroked="f" coordsize="21600,21600" o:gfxdata="UEsDBAoAAAAAAIdO4kAAAAAAAAAAAAAAAAAEAAAAZHJzL1BLAwQUAAAACACHTuJA2/EJINgAAAAM&#10;AQAADwAAAGRycy9kb3ducmV2LnhtbE2Py07DMBBF90j8gzVI7KgdFCIc4lQIwQoJkYYFSyd2E6vx&#10;OMTug79nuqLLOXN150y1PvmJHewSXUAF2UoAs9gH43BQ8NW+3T0Ci0mj0VNAq+DXRljX11eVLk04&#10;YmMPmzQwKsFYagVjSnPJeexH63Vchdki7bZh8TrRuAzcLPpI5X7i90IU3GuHdGHUs30Zbb/b7L2C&#10;529sXt3PR/fZbBvXtlLge7FT6vYmE0/Akj2l/zCc9UkdanLqwh5NZJMCWWSUJF6ITAKjRJ5LQt0Z&#10;5Q8SeF3xyyfqP1BLAwQUAAAACACHTuJApbMw1rQBAAB2AwAADgAAAGRycy9lMm9Eb2MueG1srVNN&#10;j9MwEL0j8R8s32nSaJePqOkKqEBICFba5Qc4jt1Yij1m7Dbpv2fsJF20XPbAJRnPTN6898bZ3U12&#10;YGeFwYBr+HZTcqachM64Y8N/PX55856zEIXrxABONfyiAr/bv361G32tKuhh6BQyAnGhHn3D+xh9&#10;XRRB9sqKsAGvHBU1oBWRjngsOhQjoduhqMrybTECdh5BqhAoe5iLfEHElwCC1kaqA8iTVS7OqKgG&#10;EUlS6I0PfJ/Zaq1k/Kl1UJENDSelMT9pCMVtehb7naiPKHxv5EJBvITCM01WGEdDr1AHEQU7ofkH&#10;yhqJEEDHjQRbzEKyI6RiWz7z5qEXXmUtZHXwV9PD/4OVP873yEzX8KrizAlLG39UU2xhYpQhe0Yf&#10;aup68NQXp08w0aVZ84GSSfWk0aY36WFUJ3MvV3MJjElKVtXN9vaWSpJq1bsPN2V2v3j62mOIXxVY&#10;loKGIy0veyrO30MkJtS6ttAh8ZrnpyhO7bSQbaG7ENeRltrw8PskUHE2fHPkWroBa4Br0K4BxuEz&#10;5HuStDj4eIqgTZ6cRsy4y2RaRya0XJ2077/Puevpd9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vxCSDYAAAADAEAAA8AAAAAAAAAAQAgAAAAIgAAAGRycy9kb3ducmV2LnhtbFBLAQIUABQAAAAI&#10;AIdO4kClszDWtAEAAHY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8996DE">
                    <w:pPr>
                      <w:spacing w:line="204" w:lineRule="exact"/>
                      <w:ind w:left="2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18"/>
                        <w:lang w:eastAsia="zh-CN"/>
                      </w:rPr>
                      <w:t xml:space="preserve">E-mail: </w:t>
                    </w:r>
                    <w:r>
                      <w:fldChar w:fldCharType="begin"/>
                    </w:r>
                    <w:r>
                      <w:instrText xml:space="preserve"> HYPERLINK "mailto:lina@glhcoptical.com"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hint="eastAsia" w:eastAsiaTheme="minorEastAsia"/>
                        <w:sz w:val="18"/>
                        <w:lang w:eastAsia="zh-CN"/>
                      </w:rPr>
                      <w:t>lina@glhcoptical.com</w:t>
                    </w:r>
                    <w:r>
                      <w:rPr>
                        <w:rStyle w:val="7"/>
                        <w:rFonts w:hint="eastAsia" w:eastAsiaTheme="minor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  <w:sz w:val="1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5014595</wp:posOffset>
              </wp:positionH>
              <wp:positionV relativeFrom="page">
                <wp:posOffset>10166350</wp:posOffset>
              </wp:positionV>
              <wp:extent cx="1852930" cy="247650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FF194">
                          <w:pPr>
                            <w:spacing w:line="204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HC-MINI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220424v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страница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26" o:spt="202" type="#_x0000_t202" style="position:absolute;left:0pt;margin-left:394.85pt;margin-top:800.5pt;height:19.5pt;width:145.9pt;mso-position-horizontal-relative:page;mso-position-vertical-relative:page;z-index:-251655168;mso-width-relative:page;mso-height-relative:page;" filled="f" stroked="f" coordsize="21600,21600" o:gfxdata="UEsDBAoAAAAAAIdO4kAAAAAAAAAAAAAAAAAEAAAAZHJzL1BLAwQUAAAACACHTuJAAEv6Z9oAAAAO&#10;AQAADwAAAGRycy9kb3ducmV2LnhtbE2PzU7DMBCE70h9B2srcaN2EKRpiFMhBCckRBoOHJ14m1iN&#10;1yF2f3h7nFM57syn2Zlie7EDO+HkjSMJyUoAQ2qdNtRJ+Krf7jJgPijSanCEEn7Rw7Zc3BQq1+5M&#10;FZ52oWMxhHyuJPQhjDnnvu3RKr9yI1L09m6yKsRz6rie1DmG24HfC5FyqwzFD70a8aXH9rA7WgnP&#10;31S9mp+P5rPaV6auN4Le04OUt8tEPAELeAlXGOb6sTqUsVPjjqQ9GySss806otFIRRJXzYjIkkdg&#10;zaw9CAG8LPj/GeUfUEsDBBQAAAAIAIdO4kDyxk3JtAEAAHYDAAAOAAAAZHJzL2Uyb0RvYy54bWyt&#10;U8Fu2zAMvQ/YPwi6L07dteuMOMW6oMWAYRvQ7gNkWYoFWKJKKbHz96NkOx26Sw+7yBRJPfI90pvb&#10;0fbsqDAYcDW/WK05U05Ca9y+5r+f7j/ccBaicK3owaman1Tgt9v37zaDr1QJHfStQkYgLlSDr3kX&#10;o6+KIshOWRFW4JWjoAa0ItIV90WLYiB02xflen1dDICtR5AqBPLupiCfEfEtgKC1kWoH8mCVixMq&#10;ql5EohQ64wPf5m61VjL+1DqoyPqaE9OYTypCdpPOYrsR1R6F74ycWxBvaeEVJyuMo6JnqJ2Igh3Q&#10;/ANljUQIoONKgi0mIlkRYnGxfqXNYye8ylxI6uDPoof/Byt/HH8hM23Ny0vOnLA08Sc1xgZGRh6S&#10;Z/ChoqxHT3lxvIORlmbxB3Im1qNGm77Eh1GcxD2dxSUwJtOjm6vy8yWFJMXKj5+ur7L6xctrjyE+&#10;KLAsGTVHGl7WVBy/h0idUOqSQpfU11Q/WXFsxrnZBtoT9TrQUGseng8CFWf9N0eqpQ1YDFyMZjEw&#10;9l8h70ni4uDLIYI2uXIqMeHOlWkcuaF5ddK8/77nrJffZf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Ev6Z9oAAAAOAQAADwAAAAAAAAABACAAAAAiAAAAZHJzL2Rvd25yZXYueG1sUEsBAhQAFAAA&#10;AAgAh07iQPLGTcm0AQAAdg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BFF194">
                    <w:pPr>
                      <w:spacing w:line="20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HC-MINI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220424v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страница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2927985</wp:posOffset>
              </wp:positionH>
              <wp:positionV relativeFrom="page">
                <wp:posOffset>10135870</wp:posOffset>
              </wp:positionV>
              <wp:extent cx="1600200" cy="266700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47E4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Сайт:</w:t>
                          </w:r>
                          <w:r>
                            <w:rPr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"http://www.glhcoptical.com/"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sz w:val="18"/>
                            </w:rPr>
                            <w:t>www.glhcoptical.com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26" o:spt="202" type="#_x0000_t202" style="position:absolute;left:0pt;margin-left:230.55pt;margin-top:798.1pt;height:21pt;width:126pt;mso-position-horizontal-relative:page;mso-position-vertical-relative:page;z-index:-251657216;mso-width-relative:page;mso-height-relative:page;" filled="f" stroked="f" coordsize="21600,21600" o:gfxdata="UEsDBAoAAAAAAIdO4kAAAAAAAAAAAAAAAAAEAAAAZHJzL1BLAwQUAAAACACHTuJAjaWue9oAAAAN&#10;AQAADwAAAGRycy9kb3ducmV2LnhtbE2PzU7DMBCE70i8g7VI3KjtFEIb4lQIwQkJkYYDRyd2E6vx&#10;OsTuD2/PcoLjznyanSk3Zz+yo52jC6hALgQwi10wDnsFH83LzQpYTBqNHgNaBd82wqa6vCh1YcIJ&#10;a3vcpp5RCMZCKxhSmgrOYzdYr+MiTBbJ24XZ60Tn3HMz6xOF+5FnQuTca4f0YdCTfRpst98evILH&#10;T6yf3ddb+17vatc0a4Gv+V6p6yspHoAle05/MPzWp+pQUac2HNBENiq4zaUklIy7dZ4BI+ReLklq&#10;ScqXqwx4VfL/K6ofUEsDBBQAAAAIAIdO4kByDijOsAEAAHYDAAAOAAAAZHJzL2Uyb0RvYy54bWyt&#10;U02P0zAQvSPxHyzfabI9FBQ1XQEVCAkB0u7+AMexG0uxx3imTfrvGeeji5bLHrg44/l4M++Ns78f&#10;fS8uJqGDUMu7TSmFCRpaF061fHr88u6DFEgqtKqHYGp5NSjvD2/f7IdYmS100LcmCQYJWA2xlh1R&#10;rIoCdWe8wg1EEzhoIXlFfE2nok1qYHTfF9uy3BUDpDYm0AaRvcc5KBfE9BpAsNZpcwR99ibQjJpM&#10;r4gpYeciysM0rbVG009r0ZDoa8lMaTq5CdtNPovDXlWnpGLn9DKCes0ILzh55QI3vUEdFSlxTu4f&#10;KO90AgRLGw2+mIlMijCLu/KFNg+dimbiwlJjvImO/w9W/7j8SsK1tdyyJEF53vijGamBUbCH5Rki&#10;Vpz1EDmPxk8w8qNZ/cjOzHq0yecv8xEcZ6TrTVwGEzoX7cqS9y+F5th2t3vPNsMXz9UxIX014EU2&#10;apl4eZOm6vIdaU5dU7guzzX3zxaNzbgM20B75VkHXmot8fdZJSNF/y2watydViOtRrMaifrPML2T&#10;zCXAxzOBdVPn3GLGXTrzOqbZl6eT9/33fcp6/l0O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N&#10;pa572gAAAA0BAAAPAAAAAAAAAAEAIAAAACIAAABkcnMvZG93bnJldi54bWxQSwECFAAUAAAACACH&#10;TuJAcg4ozrABAAB2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5847E4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Сайт:</w:t>
                    </w:r>
                    <w:r>
                      <w:rPr>
                        <w:spacing w:val="-6"/>
                        <w:w w:val="90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"http://www.glhcoptical.com/"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sz w:val="18"/>
                      </w:rPr>
                      <w:t>www.glhcoptical.com</w:t>
                    </w:r>
                    <w:r>
                      <w:rPr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7190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A581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5808E">
    <w:pPr>
      <w:pStyle w:val="2"/>
      <w:spacing w:line="14" w:lineRule="auto"/>
    </w:pPr>
    <w:r>
      <w:pict>
        <v:shape id="PowerPlusWaterMarkObject1804955033" o:spid="_x0000_s1027" o:spt="136" type="#_x0000_t136" style="position:absolute;left:0pt;height:52.6pt;width:684.05pt;mso-position-horizontal:center;mso-position-horizontal-relative:margin;mso-position-vertical:center;mso-position-vertical-relative:margin;rotation:20643840f;z-index:-251650048;mso-width-relative:page;mso-height-relative:page;" fillcolor="#B8CCE4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C Optical Science and Tech Co.,Ltd" style="font-family:Bahnschrift SemiLight SemiConde;font-size:1pt;v-text-align:center;"/>
        </v:shape>
      </w:pict>
    </w: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527050</wp:posOffset>
          </wp:positionH>
          <wp:positionV relativeFrom="page">
            <wp:posOffset>520700</wp:posOffset>
          </wp:positionV>
          <wp:extent cx="6495415" cy="476885"/>
          <wp:effectExtent l="0" t="0" r="0" b="0"/>
          <wp:wrapNone/>
          <wp:docPr id="817018715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18715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5288" cy="477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22D63">
    <w:pPr>
      <w:pStyle w:val="4"/>
    </w:pPr>
    <w:r>
      <w:pict>
        <v:shape id="PowerPlusWaterMarkObject1804955032" o:spid="_x0000_s1026" o:spt="136" type="#_x0000_t136" style="position:absolute;left:0pt;height:52.6pt;width:684.05pt;mso-position-horizontal:center;mso-position-horizontal-relative:margin;mso-position-vertical:center;mso-position-vertical-relative:margin;rotation:20643840f;z-index:-251651072;mso-width-relative:page;mso-height-relative:page;" fillcolor="#B8CCE4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C Optical Science and Tech Co.,Ltd" style="font-family:Bahnschrift SemiLight SemiConde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B16D0">
    <w:pPr>
      <w:pStyle w:val="4"/>
    </w:pPr>
    <w:r>
      <w:pict>
        <v:shape id="PowerPlusWaterMarkObject1804955031" o:spid="_x0000_s1025" o:spt="136" type="#_x0000_t136" style="position:absolute;left:0pt;height:52.6pt;width:684.05pt;mso-position-horizontal:center;mso-position-horizontal-relative:margin;mso-position-vertical:center;mso-position-vertical-relative:margin;rotation:20643840f;z-index:-251652096;mso-width-relative:page;mso-height-relative:page;" fillcolor="#B8CCE4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C Optical Science and Tech Co.,Ltd" style="font-family:Bahnschrift SemiLight SemiConde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9C"/>
    <w:rsid w:val="00110DD6"/>
    <w:rsid w:val="0021499C"/>
    <w:rsid w:val="0024645B"/>
    <w:rsid w:val="004D492C"/>
    <w:rsid w:val="004F0D41"/>
    <w:rsid w:val="00964F36"/>
    <w:rsid w:val="00B17348"/>
    <w:rsid w:val="00D47047"/>
    <w:rsid w:val="00E73929"/>
    <w:rsid w:val="00F9532A"/>
    <w:rsid w:val="082D0DDC"/>
    <w:rsid w:val="1E2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ru-RU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42"/>
      <w:ind w:left="12"/>
      <w:jc w:val="center"/>
    </w:pPr>
  </w:style>
  <w:style w:type="paragraph" w:styleId="11">
    <w:name w:val="No Spacing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ru-RU" w:eastAsia="en-US" w:bidi="ar-SA"/>
    </w:rPr>
  </w:style>
  <w:style w:type="character" w:customStyle="1" w:styleId="12">
    <w:name w:val="页眉 字符"/>
    <w:basedOn w:val="6"/>
    <w:link w:val="4"/>
    <w:uiPriority w:val="99"/>
    <w:rPr>
      <w:rFonts w:ascii="Arial" w:hAnsi="Arial" w:eastAsia="Arial" w:cs="Arial"/>
      <w:sz w:val="18"/>
      <w:szCs w:val="18"/>
      <w:lang w:val="ru-RU"/>
    </w:rPr>
  </w:style>
  <w:style w:type="character" w:customStyle="1" w:styleId="13">
    <w:name w:val="页脚 字符"/>
    <w:basedOn w:val="6"/>
    <w:link w:val="3"/>
    <w:qFormat/>
    <w:uiPriority w:val="99"/>
    <w:rPr>
      <w:rFonts w:ascii="Arial" w:hAnsi="Arial" w:eastAsia="Arial" w:cs="Arial"/>
      <w:sz w:val="18"/>
      <w:szCs w:val="18"/>
      <w:lang w:val="ru-RU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876</Words>
  <Characters>4390</Characters>
  <Lines>753</Lines>
  <Paragraphs>556</Paragraphs>
  <TotalTime>17</TotalTime>
  <ScaleCrop>false</ScaleCrop>
  <LinksUpToDate>false</LinksUpToDate>
  <CharactersWithSpaces>4718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2024-05-13T07:07:00Z</dcterms:created>
  <dc:creator>QB</dc:creator>
  <cp:lastModifiedBy>LINA</cp:lastModifiedBy>
  <dcterms:modified xsi:type="dcterms:W3CDTF">2025-06-17T13:04:39Z</dcterms:modified>
  <dc:title>合同样本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D:20230828113429+03'34'</vt:lpwstr>
  </property>
  <property fmtid="{D5CDD505-2E9C-101B-9397-08002B2CF9AE}" pid="7" name="KSOTemplateDocerSaveRecord">
    <vt:lpwstr>eyJoZGlkIjoiMzU5ZTAwYWQ2ZDY3OTVjNTI2NWJiNGQ2YjMxOTZlZTkiLCJ1c2VySWQiOiIyOTgzMzYyOTIifQ==</vt:lpwstr>
  </property>
  <property fmtid="{D5CDD505-2E9C-101B-9397-08002B2CF9AE}" pid="8" name="KSOProductBuildVer">
    <vt:lpwstr>2052-12.1.0.21541</vt:lpwstr>
  </property>
  <property fmtid="{D5CDD505-2E9C-101B-9397-08002B2CF9AE}" pid="9" name="ICV">
    <vt:lpwstr>4EA661FF64A94766940391DD8BD0D753_13</vt:lpwstr>
  </property>
</Properties>
</file>